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C78A" w14:textId="298F0085" w:rsidR="00E2238B" w:rsidRDefault="00FD1F4A">
      <w:pPr>
        <w:tabs>
          <w:tab w:val="left" w:pos="2340"/>
        </w:tabs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TALENT </w:t>
      </w:r>
      <w:r w:rsidR="009D76CA" w:rsidRPr="00B373F0">
        <w:rPr>
          <w:rFonts w:ascii="Arial" w:eastAsia="Arial" w:hAnsi="Arial" w:cs="Arial"/>
          <w:b/>
          <w:sz w:val="20"/>
          <w:szCs w:val="20"/>
          <w:u w:val="single"/>
        </w:rPr>
        <w:t>SUSTAINABILITY</w:t>
      </w:r>
      <w:r w:rsidR="00795180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="009D76CA" w:rsidRPr="00B373F0">
        <w:rPr>
          <w:rFonts w:ascii="Arial" w:eastAsia="Arial" w:hAnsi="Arial" w:cs="Arial"/>
          <w:b/>
          <w:sz w:val="20"/>
          <w:szCs w:val="20"/>
          <w:u w:val="single"/>
        </w:rPr>
        <w:t>RIDER</w:t>
      </w:r>
    </w:p>
    <w:p w14:paraId="32B365F4" w14:textId="36819558" w:rsidR="00AF564A" w:rsidRDefault="00AF564A" w:rsidP="00494B4A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2572F46B" w14:textId="77777777" w:rsidR="00014F19" w:rsidRDefault="00014F19" w:rsidP="00265E21">
      <w:pPr>
        <w:pStyle w:val="NoSpacing"/>
        <w:rPr>
          <w:rFonts w:ascii="Arial" w:hAnsi="Arial" w:cs="Arial"/>
          <w:sz w:val="20"/>
          <w:szCs w:val="20"/>
        </w:rPr>
      </w:pPr>
    </w:p>
    <w:p w14:paraId="0C213CA5" w14:textId="66B381E4" w:rsidR="00207732" w:rsidRDefault="00A73864" w:rsidP="00265E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2C7AE3">
        <w:rPr>
          <w:rFonts w:ascii="Arial" w:hAnsi="Arial" w:cs="Arial"/>
          <w:sz w:val="20"/>
          <w:szCs w:val="20"/>
        </w:rPr>
        <w:t xml:space="preserve"> film and television production</w:t>
      </w:r>
      <w:r>
        <w:rPr>
          <w:rFonts w:ascii="Arial" w:hAnsi="Arial" w:cs="Arial"/>
          <w:sz w:val="20"/>
          <w:szCs w:val="20"/>
        </w:rPr>
        <w:t xml:space="preserve"> industry has made great strides</w:t>
      </w:r>
      <w:r w:rsidR="002C7AE3">
        <w:rPr>
          <w:rFonts w:ascii="Arial" w:hAnsi="Arial" w:cs="Arial"/>
          <w:sz w:val="20"/>
          <w:szCs w:val="20"/>
        </w:rPr>
        <w:t xml:space="preserve"> to </w:t>
      </w:r>
      <w:r w:rsidR="00361F70" w:rsidRPr="00265E21">
        <w:rPr>
          <w:rFonts w:ascii="Arial" w:hAnsi="Arial" w:cs="Arial"/>
          <w:sz w:val="20"/>
          <w:szCs w:val="20"/>
        </w:rPr>
        <w:t>in</w:t>
      </w:r>
      <w:r w:rsidR="00361F70">
        <w:rPr>
          <w:rFonts w:ascii="Arial" w:hAnsi="Arial" w:cs="Arial"/>
          <w:sz w:val="20"/>
          <w:szCs w:val="20"/>
        </w:rPr>
        <w:t>corporate sustainable</w:t>
      </w:r>
      <w:r w:rsidR="00265E21" w:rsidRPr="00265E21">
        <w:rPr>
          <w:rFonts w:ascii="Arial" w:hAnsi="Arial" w:cs="Arial"/>
          <w:sz w:val="20"/>
          <w:szCs w:val="20"/>
        </w:rPr>
        <w:t xml:space="preserve"> initiatives and practices into </w:t>
      </w:r>
      <w:r w:rsidR="00265E21">
        <w:rPr>
          <w:rFonts w:ascii="Arial" w:hAnsi="Arial" w:cs="Arial"/>
          <w:sz w:val="20"/>
          <w:szCs w:val="20"/>
        </w:rPr>
        <w:t xml:space="preserve">physical </w:t>
      </w:r>
      <w:r w:rsidR="00265E21" w:rsidRPr="00265E21">
        <w:rPr>
          <w:rFonts w:ascii="Arial" w:hAnsi="Arial" w:cs="Arial"/>
          <w:sz w:val="20"/>
          <w:szCs w:val="20"/>
        </w:rPr>
        <w:t>production</w:t>
      </w:r>
      <w:r w:rsidR="002018CA">
        <w:rPr>
          <w:rFonts w:ascii="Arial" w:hAnsi="Arial" w:cs="Arial"/>
          <w:sz w:val="20"/>
          <w:szCs w:val="20"/>
        </w:rPr>
        <w:t xml:space="preserve">, </w:t>
      </w:r>
      <w:r w:rsidR="002018CA" w:rsidRPr="00265E21">
        <w:rPr>
          <w:rFonts w:ascii="Arial" w:hAnsi="Arial" w:cs="Arial"/>
          <w:sz w:val="20"/>
          <w:szCs w:val="20"/>
        </w:rPr>
        <w:t>reduc</w:t>
      </w:r>
      <w:r w:rsidR="00361F70">
        <w:rPr>
          <w:rFonts w:ascii="Arial" w:hAnsi="Arial" w:cs="Arial"/>
          <w:sz w:val="20"/>
          <w:szCs w:val="20"/>
        </w:rPr>
        <w:t>ing</w:t>
      </w:r>
      <w:r w:rsidR="002018CA" w:rsidRPr="00265E21">
        <w:rPr>
          <w:rFonts w:ascii="Arial" w:hAnsi="Arial" w:cs="Arial"/>
          <w:sz w:val="20"/>
          <w:szCs w:val="20"/>
        </w:rPr>
        <w:t xml:space="preserve"> </w:t>
      </w:r>
      <w:r w:rsidR="00FF72DD">
        <w:rPr>
          <w:rFonts w:ascii="Arial" w:hAnsi="Arial" w:cs="Arial"/>
          <w:sz w:val="20"/>
          <w:szCs w:val="20"/>
        </w:rPr>
        <w:t>its</w:t>
      </w:r>
      <w:r w:rsidR="00FF72DD" w:rsidRPr="00265E21">
        <w:rPr>
          <w:rFonts w:ascii="Arial" w:hAnsi="Arial" w:cs="Arial"/>
          <w:sz w:val="20"/>
          <w:szCs w:val="20"/>
        </w:rPr>
        <w:t xml:space="preserve"> </w:t>
      </w:r>
      <w:r w:rsidR="002018CA" w:rsidRPr="00265E21">
        <w:rPr>
          <w:rFonts w:ascii="Arial" w:hAnsi="Arial" w:cs="Arial"/>
          <w:sz w:val="20"/>
          <w:szCs w:val="20"/>
        </w:rPr>
        <w:t>environmental footprint</w:t>
      </w:r>
      <w:r w:rsidR="00265E21" w:rsidRPr="00265E21">
        <w:rPr>
          <w:rFonts w:ascii="Arial" w:hAnsi="Arial" w:cs="Arial"/>
          <w:sz w:val="20"/>
          <w:szCs w:val="20"/>
        </w:rPr>
        <w:t xml:space="preserve">. </w:t>
      </w:r>
      <w:r w:rsidR="00F16DB0">
        <w:rPr>
          <w:rFonts w:ascii="Arial" w:hAnsi="Arial" w:cs="Arial"/>
          <w:sz w:val="20"/>
          <w:szCs w:val="20"/>
        </w:rPr>
        <w:t xml:space="preserve">Yet </w:t>
      </w:r>
      <w:r w:rsidR="00B369CF">
        <w:rPr>
          <w:rFonts w:ascii="Arial" w:hAnsi="Arial" w:cs="Arial"/>
          <w:sz w:val="20"/>
          <w:szCs w:val="20"/>
        </w:rPr>
        <w:t xml:space="preserve">further progress </w:t>
      </w:r>
      <w:r w:rsidR="008B2393">
        <w:rPr>
          <w:rFonts w:ascii="Arial" w:hAnsi="Arial" w:cs="Arial"/>
          <w:sz w:val="20"/>
          <w:szCs w:val="20"/>
        </w:rPr>
        <w:t>toward environmental</w:t>
      </w:r>
      <w:r w:rsidR="00265E21" w:rsidRPr="00265E21">
        <w:rPr>
          <w:rFonts w:ascii="Arial" w:hAnsi="Arial" w:cs="Arial"/>
          <w:sz w:val="20"/>
          <w:szCs w:val="20"/>
        </w:rPr>
        <w:t xml:space="preserve"> and carbon savings</w:t>
      </w:r>
      <w:r w:rsidR="00E11372">
        <w:rPr>
          <w:rFonts w:ascii="Arial" w:hAnsi="Arial" w:cs="Arial"/>
          <w:sz w:val="20"/>
          <w:szCs w:val="20"/>
        </w:rPr>
        <w:t xml:space="preserve"> can be realized </w:t>
      </w:r>
      <w:r w:rsidR="00E85F49">
        <w:rPr>
          <w:rFonts w:ascii="Arial" w:hAnsi="Arial" w:cs="Arial"/>
          <w:sz w:val="20"/>
          <w:szCs w:val="20"/>
        </w:rPr>
        <w:t>when</w:t>
      </w:r>
      <w:r w:rsidR="00CF1293">
        <w:rPr>
          <w:rFonts w:ascii="Arial" w:hAnsi="Arial" w:cs="Arial"/>
          <w:sz w:val="20"/>
          <w:szCs w:val="20"/>
        </w:rPr>
        <w:t xml:space="preserve"> </w:t>
      </w:r>
      <w:r w:rsidR="002549D1">
        <w:rPr>
          <w:rFonts w:ascii="Arial" w:hAnsi="Arial" w:cs="Arial"/>
          <w:sz w:val="20"/>
          <w:szCs w:val="20"/>
        </w:rPr>
        <w:t xml:space="preserve">aspects of </w:t>
      </w:r>
      <w:r w:rsidR="00F569C8">
        <w:rPr>
          <w:rFonts w:ascii="Arial" w:hAnsi="Arial" w:cs="Arial"/>
          <w:sz w:val="20"/>
          <w:szCs w:val="20"/>
        </w:rPr>
        <w:t xml:space="preserve">this </w:t>
      </w:r>
      <w:r w:rsidR="00F16DB0">
        <w:rPr>
          <w:rFonts w:ascii="Arial" w:hAnsi="Arial" w:cs="Arial"/>
          <w:sz w:val="20"/>
          <w:szCs w:val="20"/>
        </w:rPr>
        <w:t>Sustainability</w:t>
      </w:r>
      <w:r w:rsidR="00F569C8">
        <w:rPr>
          <w:rFonts w:ascii="Arial" w:hAnsi="Arial" w:cs="Arial"/>
          <w:sz w:val="20"/>
          <w:szCs w:val="20"/>
        </w:rPr>
        <w:t xml:space="preserve"> Rider</w:t>
      </w:r>
      <w:r w:rsidR="00E85F49">
        <w:rPr>
          <w:rFonts w:ascii="Arial" w:hAnsi="Arial" w:cs="Arial"/>
          <w:sz w:val="20"/>
          <w:szCs w:val="20"/>
        </w:rPr>
        <w:t xml:space="preserve"> </w:t>
      </w:r>
      <w:r w:rsidR="00FF72DD">
        <w:rPr>
          <w:rFonts w:ascii="Arial" w:hAnsi="Arial" w:cs="Arial"/>
          <w:sz w:val="20"/>
          <w:szCs w:val="20"/>
        </w:rPr>
        <w:t xml:space="preserve">are incorporated into </w:t>
      </w:r>
      <w:r w:rsidR="00E85F49">
        <w:rPr>
          <w:rFonts w:ascii="Arial" w:hAnsi="Arial" w:cs="Arial"/>
          <w:sz w:val="20"/>
          <w:szCs w:val="20"/>
        </w:rPr>
        <w:t xml:space="preserve">contract demands. </w:t>
      </w:r>
    </w:p>
    <w:p w14:paraId="154650DC" w14:textId="77777777" w:rsidR="00C8385F" w:rsidRPr="00B373F0" w:rsidRDefault="00C8385F" w:rsidP="00265E21">
      <w:pPr>
        <w:pStyle w:val="NoSpacing"/>
        <w:rPr>
          <w:rFonts w:ascii="Arial" w:hAnsi="Arial" w:cs="Arial"/>
          <w:sz w:val="20"/>
          <w:szCs w:val="20"/>
        </w:rPr>
      </w:pPr>
    </w:p>
    <w:p w14:paraId="7E7B613C" w14:textId="2AC33DED" w:rsidR="006966B3" w:rsidRPr="00B373F0" w:rsidRDefault="00FA7264" w:rsidP="006966B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TRAILERS</w:t>
      </w:r>
      <w:r w:rsidR="0067335B">
        <w:rPr>
          <w:rFonts w:ascii="Arial" w:hAnsi="Arial" w:cs="Arial"/>
          <w:b/>
          <w:sz w:val="20"/>
          <w:szCs w:val="20"/>
        </w:rPr>
        <w:t xml:space="preserve"> &amp; TRANSPORTATION</w:t>
      </w:r>
    </w:p>
    <w:p w14:paraId="4E4CC254" w14:textId="1F2B8391" w:rsidR="006966B3" w:rsidRPr="00B373F0" w:rsidRDefault="006966B3" w:rsidP="006966B3">
      <w:pPr>
        <w:pStyle w:val="NoSpacing"/>
        <w:rPr>
          <w:rFonts w:ascii="Arial" w:hAnsi="Arial" w:cs="Arial"/>
          <w:b/>
          <w:sz w:val="20"/>
          <w:szCs w:val="20"/>
        </w:rPr>
      </w:pPr>
      <w:r w:rsidRPr="00B373F0">
        <w:rPr>
          <w:rFonts w:ascii="Arial" w:hAnsi="Arial" w:cs="Arial"/>
          <w:b/>
          <w:sz w:val="20"/>
          <w:szCs w:val="20"/>
        </w:rPr>
        <w:t xml:space="preserve">Why </w:t>
      </w:r>
      <w:r w:rsidR="00BA2A01">
        <w:rPr>
          <w:rFonts w:ascii="Arial" w:hAnsi="Arial" w:cs="Arial"/>
          <w:b/>
          <w:sz w:val="20"/>
          <w:szCs w:val="20"/>
        </w:rPr>
        <w:t>i</w:t>
      </w:r>
      <w:r w:rsidRPr="00B373F0">
        <w:rPr>
          <w:rFonts w:ascii="Arial" w:hAnsi="Arial" w:cs="Arial"/>
          <w:b/>
          <w:sz w:val="20"/>
          <w:szCs w:val="20"/>
        </w:rPr>
        <w:t>mportant</w:t>
      </w:r>
      <w:r w:rsidR="001704B7" w:rsidRPr="00B373F0">
        <w:rPr>
          <w:rFonts w:ascii="Arial" w:hAnsi="Arial" w:cs="Arial"/>
          <w:b/>
          <w:sz w:val="20"/>
          <w:szCs w:val="20"/>
        </w:rPr>
        <w:t>:</w:t>
      </w:r>
    </w:p>
    <w:p w14:paraId="527C423C" w14:textId="4685F793" w:rsidR="001704B7" w:rsidRPr="00B373F0" w:rsidRDefault="001704B7" w:rsidP="00494B4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B373F0">
        <w:rPr>
          <w:rFonts w:ascii="Arial" w:hAnsi="Arial" w:cs="Arial"/>
          <w:sz w:val="20"/>
          <w:szCs w:val="20"/>
        </w:rPr>
        <w:t xml:space="preserve">Fuel is almost always the most significant </w:t>
      </w:r>
      <w:r w:rsidR="009E18E0" w:rsidRPr="00B373F0">
        <w:rPr>
          <w:rFonts w:ascii="Arial" w:hAnsi="Arial" w:cs="Arial"/>
          <w:sz w:val="20"/>
          <w:szCs w:val="20"/>
        </w:rPr>
        <w:t>contributor</w:t>
      </w:r>
      <w:r w:rsidRPr="00B373F0">
        <w:rPr>
          <w:rFonts w:ascii="Arial" w:hAnsi="Arial" w:cs="Arial"/>
          <w:sz w:val="20"/>
          <w:szCs w:val="20"/>
        </w:rPr>
        <w:t xml:space="preserve"> to a production’s carbon footprint, and</w:t>
      </w:r>
      <w:r w:rsidR="00FF72DD">
        <w:rPr>
          <w:rFonts w:ascii="Arial" w:hAnsi="Arial" w:cs="Arial"/>
          <w:sz w:val="20"/>
          <w:szCs w:val="20"/>
        </w:rPr>
        <w:t xml:space="preserve"> the fuel required to move and power</w:t>
      </w:r>
      <w:r w:rsidRPr="00B373F0">
        <w:rPr>
          <w:rFonts w:ascii="Arial" w:hAnsi="Arial" w:cs="Arial"/>
          <w:sz w:val="20"/>
          <w:szCs w:val="20"/>
        </w:rPr>
        <w:t xml:space="preserve"> trailers can contribute greatly to </w:t>
      </w:r>
      <w:r w:rsidR="00FF72DD">
        <w:rPr>
          <w:rFonts w:ascii="Arial" w:hAnsi="Arial" w:cs="Arial"/>
          <w:sz w:val="20"/>
          <w:szCs w:val="20"/>
        </w:rPr>
        <w:t>how much</w:t>
      </w:r>
      <w:r w:rsidRPr="00B373F0">
        <w:rPr>
          <w:rFonts w:ascii="Arial" w:hAnsi="Arial" w:cs="Arial"/>
          <w:sz w:val="20"/>
          <w:szCs w:val="20"/>
        </w:rPr>
        <w:t xml:space="preserve"> fuel </w:t>
      </w:r>
      <w:r w:rsidR="00FF72DD">
        <w:rPr>
          <w:rFonts w:ascii="Arial" w:hAnsi="Arial" w:cs="Arial"/>
          <w:sz w:val="20"/>
          <w:szCs w:val="20"/>
        </w:rPr>
        <w:t xml:space="preserve">production </w:t>
      </w:r>
      <w:r w:rsidRPr="00B373F0">
        <w:rPr>
          <w:rFonts w:ascii="Arial" w:hAnsi="Arial" w:cs="Arial"/>
          <w:sz w:val="20"/>
          <w:szCs w:val="20"/>
        </w:rPr>
        <w:t>use</w:t>
      </w:r>
      <w:r w:rsidR="00FF72DD">
        <w:rPr>
          <w:rFonts w:ascii="Arial" w:hAnsi="Arial" w:cs="Arial"/>
          <w:sz w:val="20"/>
          <w:szCs w:val="20"/>
        </w:rPr>
        <w:t>s</w:t>
      </w:r>
      <w:r w:rsidRPr="00B373F0">
        <w:rPr>
          <w:rFonts w:ascii="Arial" w:hAnsi="Arial" w:cs="Arial"/>
          <w:sz w:val="20"/>
          <w:szCs w:val="20"/>
        </w:rPr>
        <w:t>.</w:t>
      </w:r>
      <w:r w:rsidR="004B6F4B">
        <w:rPr>
          <w:rFonts w:ascii="Arial" w:hAnsi="Arial" w:cs="Arial"/>
          <w:sz w:val="20"/>
          <w:szCs w:val="20"/>
        </w:rPr>
        <w:t xml:space="preserve"> </w:t>
      </w:r>
      <w:r w:rsidR="00FF72DD">
        <w:rPr>
          <w:rFonts w:ascii="Arial" w:hAnsi="Arial" w:cs="Arial"/>
          <w:sz w:val="20"/>
          <w:szCs w:val="20"/>
        </w:rPr>
        <w:t>L</w:t>
      </w:r>
      <w:r w:rsidR="004B6F4B">
        <w:rPr>
          <w:rFonts w:ascii="Arial" w:hAnsi="Arial" w:cs="Arial"/>
          <w:sz w:val="20"/>
          <w:szCs w:val="20"/>
        </w:rPr>
        <w:t>imit</w:t>
      </w:r>
      <w:r w:rsidR="00FF72DD">
        <w:rPr>
          <w:rFonts w:ascii="Arial" w:hAnsi="Arial" w:cs="Arial"/>
          <w:sz w:val="20"/>
          <w:szCs w:val="20"/>
        </w:rPr>
        <w:t>ing</w:t>
      </w:r>
      <w:r w:rsidR="004B6F4B">
        <w:rPr>
          <w:rFonts w:ascii="Arial" w:hAnsi="Arial" w:cs="Arial"/>
          <w:sz w:val="20"/>
          <w:szCs w:val="20"/>
        </w:rPr>
        <w:t xml:space="preserve"> the numbers of trailers and trucks </w:t>
      </w:r>
      <w:r w:rsidR="004603C7">
        <w:rPr>
          <w:rFonts w:ascii="Arial" w:hAnsi="Arial" w:cs="Arial"/>
          <w:sz w:val="20"/>
          <w:szCs w:val="20"/>
        </w:rPr>
        <w:t>used</w:t>
      </w:r>
      <w:r w:rsidR="00066993">
        <w:rPr>
          <w:rFonts w:ascii="Arial" w:hAnsi="Arial" w:cs="Arial"/>
          <w:sz w:val="20"/>
          <w:szCs w:val="20"/>
        </w:rPr>
        <w:t xml:space="preserve"> and switching to clean technologies such as EVs and hybrids</w:t>
      </w:r>
      <w:r w:rsidR="00FF72DD">
        <w:rPr>
          <w:rFonts w:ascii="Arial" w:hAnsi="Arial" w:cs="Arial"/>
          <w:sz w:val="20"/>
          <w:szCs w:val="20"/>
        </w:rPr>
        <w:t xml:space="preserve"> can therefore significantly reduce fuel use and emissions</w:t>
      </w:r>
      <w:r w:rsidR="004603C7">
        <w:rPr>
          <w:rFonts w:ascii="Arial" w:hAnsi="Arial" w:cs="Arial"/>
          <w:sz w:val="20"/>
          <w:szCs w:val="20"/>
        </w:rPr>
        <w:t>.</w:t>
      </w:r>
    </w:p>
    <w:p w14:paraId="2E509DE5" w14:textId="10B139C2" w:rsidR="006966B3" w:rsidRPr="00B373F0" w:rsidRDefault="00010F52" w:rsidP="006966B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can:</w:t>
      </w:r>
    </w:p>
    <w:p w14:paraId="6E214FA0" w14:textId="450D5BD0" w:rsidR="006966B3" w:rsidRDefault="00823524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Downsize to </w:t>
      </w:r>
      <w:r w:rsidR="006966B3" w:rsidRPr="00B373F0">
        <w:rPr>
          <w:rFonts w:ascii="Arial" w:hAnsi="Arial" w:cs="Arial"/>
          <w:sz w:val="20"/>
          <w:szCs w:val="20"/>
        </w:rPr>
        <w:t>a double</w:t>
      </w:r>
      <w:r w:rsidR="00C82952">
        <w:rPr>
          <w:rFonts w:ascii="Arial" w:hAnsi="Arial" w:cs="Arial"/>
          <w:sz w:val="20"/>
          <w:szCs w:val="20"/>
        </w:rPr>
        <w:t xml:space="preserve"> or triple</w:t>
      </w:r>
      <w:r w:rsidR="006966B3" w:rsidRPr="00B373F0">
        <w:rPr>
          <w:rFonts w:ascii="Arial" w:hAnsi="Arial" w:cs="Arial"/>
          <w:sz w:val="20"/>
          <w:szCs w:val="20"/>
        </w:rPr>
        <w:t xml:space="preserve"> instead of single.</w:t>
      </w:r>
      <w:r w:rsidR="005A72A9">
        <w:rPr>
          <w:rFonts w:ascii="Arial" w:hAnsi="Arial" w:cs="Arial"/>
          <w:sz w:val="20"/>
          <w:szCs w:val="20"/>
        </w:rPr>
        <w:t xml:space="preserve"> </w:t>
      </w:r>
      <w:r w:rsidR="005A72A9" w:rsidRPr="00197353">
        <w:rPr>
          <w:rFonts w:ascii="Arial" w:hAnsi="Arial"/>
          <w:sz w:val="20"/>
        </w:rPr>
        <w:t xml:space="preserve">This will have the biggest impact. </w:t>
      </w:r>
    </w:p>
    <w:p w14:paraId="78ECC67F" w14:textId="45D5C3E2" w:rsidR="004603C7" w:rsidRPr="00B373F0" w:rsidRDefault="004603C7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logistically possible, use a dressing room or hotel room in lieu of a trailer altogether.</w:t>
      </w:r>
    </w:p>
    <w:p w14:paraId="6F5918DC" w14:textId="733082FB" w:rsidR="00014F19" w:rsidRDefault="00823524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</w:t>
      </w:r>
      <w:r w:rsidR="006966B3" w:rsidRPr="00B373F0">
        <w:rPr>
          <w:rFonts w:ascii="Arial" w:hAnsi="Arial" w:cs="Arial"/>
          <w:sz w:val="20"/>
          <w:szCs w:val="20"/>
        </w:rPr>
        <w:t xml:space="preserve"> </w:t>
      </w:r>
      <w:r w:rsidR="000728DD" w:rsidRPr="00B373F0">
        <w:rPr>
          <w:rFonts w:ascii="Arial" w:hAnsi="Arial" w:cs="Arial"/>
          <w:sz w:val="20"/>
          <w:szCs w:val="20"/>
        </w:rPr>
        <w:t>trailers</w:t>
      </w:r>
      <w:r w:rsidR="00014F19">
        <w:rPr>
          <w:rFonts w:ascii="Arial" w:hAnsi="Arial" w:cs="Arial"/>
          <w:sz w:val="20"/>
          <w:szCs w:val="20"/>
        </w:rPr>
        <w:t xml:space="preserve"> </w:t>
      </w:r>
      <w:r w:rsidR="00FF72DD">
        <w:rPr>
          <w:rFonts w:ascii="Arial" w:hAnsi="Arial" w:cs="Arial"/>
          <w:sz w:val="20"/>
          <w:szCs w:val="20"/>
        </w:rPr>
        <w:t>that are</w:t>
      </w:r>
      <w:r w:rsidR="00014F19">
        <w:rPr>
          <w:rFonts w:ascii="Arial" w:hAnsi="Arial" w:cs="Arial"/>
          <w:sz w:val="20"/>
          <w:szCs w:val="20"/>
        </w:rPr>
        <w:t>:</w:t>
      </w:r>
    </w:p>
    <w:p w14:paraId="5A8FEFEF" w14:textId="0B6E78C1" w:rsidR="00014F19" w:rsidRPr="00E7446C" w:rsidRDefault="00FF72DD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966B3" w:rsidRPr="00B373F0">
        <w:rPr>
          <w:rFonts w:ascii="Arial" w:hAnsi="Arial" w:cs="Arial"/>
          <w:sz w:val="20"/>
          <w:szCs w:val="20"/>
        </w:rPr>
        <w:t xml:space="preserve">owered by renewable energy (e.g., solar).  If a solar trailer is not available, </w:t>
      </w:r>
      <w:r>
        <w:rPr>
          <w:rFonts w:ascii="Arial" w:hAnsi="Arial" w:cs="Arial"/>
          <w:sz w:val="20"/>
          <w:szCs w:val="20"/>
        </w:rPr>
        <w:t xml:space="preserve">ask that </w:t>
      </w:r>
      <w:r w:rsidR="006966B3" w:rsidRPr="00B373F0">
        <w:rPr>
          <w:rFonts w:ascii="Arial" w:hAnsi="Arial" w:cs="Arial"/>
          <w:sz w:val="20"/>
          <w:szCs w:val="20"/>
        </w:rPr>
        <w:t xml:space="preserve">every effort be </w:t>
      </w:r>
      <w:r w:rsidR="006966B3" w:rsidRPr="00E7446C">
        <w:rPr>
          <w:rFonts w:ascii="Arial" w:hAnsi="Arial" w:cs="Arial"/>
          <w:sz w:val="20"/>
          <w:szCs w:val="20"/>
        </w:rPr>
        <w:t xml:space="preserve">made to power the trailer using energy from the electrical grid </w:t>
      </w:r>
      <w:r w:rsidR="00FF0BEF" w:rsidRPr="00E7446C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>battery</w:t>
      </w:r>
      <w:r w:rsidR="00EF1D8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powered generators</w:t>
      </w:r>
      <w:r w:rsidR="00FF0BEF" w:rsidRPr="00E7446C">
        <w:rPr>
          <w:rFonts w:ascii="Arial" w:hAnsi="Arial" w:cs="Arial"/>
          <w:sz w:val="20"/>
          <w:szCs w:val="20"/>
        </w:rPr>
        <w:t xml:space="preserve"> and </w:t>
      </w:r>
      <w:r w:rsidR="006966B3" w:rsidRPr="00E7446C">
        <w:rPr>
          <w:rFonts w:ascii="Arial" w:hAnsi="Arial" w:cs="Arial"/>
          <w:sz w:val="20"/>
          <w:szCs w:val="20"/>
        </w:rPr>
        <w:t>not diesel generators</w:t>
      </w:r>
      <w:r w:rsidR="00066993">
        <w:rPr>
          <w:rFonts w:ascii="Arial" w:hAnsi="Arial" w:cs="Arial"/>
          <w:sz w:val="20"/>
          <w:szCs w:val="20"/>
        </w:rPr>
        <w:t>.</w:t>
      </w:r>
      <w:r w:rsidR="00014F19" w:rsidRPr="00E7446C">
        <w:rPr>
          <w:rFonts w:ascii="Arial" w:hAnsi="Arial" w:cs="Arial"/>
          <w:sz w:val="20"/>
          <w:szCs w:val="20"/>
        </w:rPr>
        <w:t xml:space="preserve"> </w:t>
      </w:r>
    </w:p>
    <w:p w14:paraId="66519FBC" w14:textId="3863FFB1" w:rsidR="00014F19" w:rsidRPr="00E7446C" w:rsidRDefault="00FF72DD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704B7" w:rsidRPr="00E7446C">
        <w:rPr>
          <w:rFonts w:ascii="Arial" w:hAnsi="Arial" w:cs="Arial"/>
          <w:sz w:val="20"/>
          <w:szCs w:val="20"/>
        </w:rPr>
        <w:t>nergy efficient, fitted with LED lighting, well insulated, and with the most energy</w:t>
      </w:r>
      <w:r w:rsidR="00EF1D8B">
        <w:rPr>
          <w:rFonts w:ascii="Arial" w:hAnsi="Arial" w:cs="Arial"/>
          <w:sz w:val="20"/>
          <w:szCs w:val="20"/>
        </w:rPr>
        <w:t>-</w:t>
      </w:r>
      <w:r w:rsidR="001704B7" w:rsidRPr="00E7446C">
        <w:rPr>
          <w:rFonts w:ascii="Arial" w:hAnsi="Arial" w:cs="Arial"/>
          <w:sz w:val="20"/>
          <w:szCs w:val="20"/>
        </w:rPr>
        <w:t xml:space="preserve">efficient </w:t>
      </w:r>
      <w:r w:rsidR="006C31D3" w:rsidRPr="00E7446C">
        <w:rPr>
          <w:rFonts w:ascii="Arial" w:hAnsi="Arial" w:cs="Arial"/>
          <w:sz w:val="20"/>
          <w:szCs w:val="20"/>
        </w:rPr>
        <w:t xml:space="preserve">water, </w:t>
      </w:r>
      <w:r w:rsidR="001704B7" w:rsidRPr="00E7446C">
        <w:rPr>
          <w:rFonts w:ascii="Arial" w:hAnsi="Arial" w:cs="Arial"/>
          <w:sz w:val="20"/>
          <w:szCs w:val="20"/>
        </w:rPr>
        <w:t>heating and cooling systems possible</w:t>
      </w:r>
      <w:r w:rsidR="00066993">
        <w:rPr>
          <w:rFonts w:ascii="Arial" w:hAnsi="Arial" w:cs="Arial"/>
          <w:sz w:val="20"/>
          <w:szCs w:val="20"/>
        </w:rPr>
        <w:t>.</w:t>
      </w:r>
    </w:p>
    <w:p w14:paraId="3911FDE3" w14:textId="5AA376E9" w:rsidR="001704B7" w:rsidRPr="00E7446C" w:rsidRDefault="00FF72DD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F56D11" w:rsidRPr="00E7446C">
        <w:rPr>
          <w:rFonts w:ascii="Arial" w:hAnsi="Arial" w:cs="Arial"/>
          <w:sz w:val="20"/>
          <w:szCs w:val="20"/>
        </w:rPr>
        <w:t xml:space="preserve">quipped with </w:t>
      </w:r>
      <w:r w:rsidR="000712C1" w:rsidRPr="00E7446C">
        <w:rPr>
          <w:rFonts w:ascii="Arial" w:hAnsi="Arial" w:cs="Arial"/>
          <w:sz w:val="20"/>
          <w:szCs w:val="20"/>
        </w:rPr>
        <w:t>Energy Star certified</w:t>
      </w:r>
      <w:r w:rsidR="00F56D11" w:rsidRPr="00E7446C">
        <w:rPr>
          <w:rFonts w:ascii="Arial" w:hAnsi="Arial" w:cs="Arial"/>
          <w:sz w:val="20"/>
          <w:szCs w:val="20"/>
        </w:rPr>
        <w:t xml:space="preserve"> appliances</w:t>
      </w:r>
      <w:r w:rsidR="00066993">
        <w:rPr>
          <w:rFonts w:ascii="Arial" w:hAnsi="Arial" w:cs="Arial"/>
          <w:sz w:val="20"/>
          <w:szCs w:val="20"/>
        </w:rPr>
        <w:t>.</w:t>
      </w:r>
    </w:p>
    <w:p w14:paraId="09241E91" w14:textId="7959EEED" w:rsidR="005E3520" w:rsidRPr="00E7446C" w:rsidRDefault="00FF72DD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E3520" w:rsidRPr="00E7446C">
        <w:rPr>
          <w:rFonts w:ascii="Arial" w:hAnsi="Arial" w:cs="Arial"/>
          <w:sz w:val="20"/>
          <w:szCs w:val="20"/>
        </w:rPr>
        <w:t>leaned with</w:t>
      </w:r>
      <w:r w:rsidR="00E379A1" w:rsidRPr="00E7446C">
        <w:rPr>
          <w:rFonts w:ascii="Arial" w:hAnsi="Arial" w:cs="Arial"/>
          <w:sz w:val="20"/>
          <w:szCs w:val="20"/>
        </w:rPr>
        <w:t xml:space="preserve"> only </w:t>
      </w:r>
      <w:r w:rsidR="005E3520" w:rsidRPr="00E7446C">
        <w:rPr>
          <w:rFonts w:ascii="Arial" w:hAnsi="Arial" w:cs="Arial"/>
          <w:sz w:val="20"/>
          <w:szCs w:val="20"/>
        </w:rPr>
        <w:t xml:space="preserve">EcoLogo or Green Seal certified </w:t>
      </w:r>
      <w:r w:rsidR="00E379A1" w:rsidRPr="00E7446C">
        <w:rPr>
          <w:rFonts w:ascii="Arial" w:hAnsi="Arial" w:cs="Arial"/>
          <w:sz w:val="20"/>
          <w:szCs w:val="20"/>
        </w:rPr>
        <w:t xml:space="preserve">products </w:t>
      </w:r>
      <w:r w:rsidR="005E3520" w:rsidRPr="00E7446C">
        <w:rPr>
          <w:rFonts w:ascii="Arial" w:hAnsi="Arial" w:cs="Arial"/>
          <w:sz w:val="20"/>
          <w:szCs w:val="20"/>
        </w:rPr>
        <w:t xml:space="preserve">or </w:t>
      </w:r>
      <w:r w:rsidR="00E379A1" w:rsidRPr="00E7446C">
        <w:rPr>
          <w:rFonts w:ascii="Arial" w:hAnsi="Arial" w:cs="Arial"/>
          <w:sz w:val="20"/>
          <w:szCs w:val="20"/>
        </w:rPr>
        <w:t xml:space="preserve">those </w:t>
      </w:r>
      <w:r w:rsidR="005E3520" w:rsidRPr="00E7446C">
        <w:rPr>
          <w:rFonts w:ascii="Arial" w:hAnsi="Arial" w:cs="Arial"/>
          <w:sz w:val="20"/>
          <w:szCs w:val="20"/>
        </w:rPr>
        <w:t xml:space="preserve">identified as a </w:t>
      </w:r>
      <w:hyperlink r:id="rId11" w:history="1">
        <w:r w:rsidR="005E3520" w:rsidRPr="00E7446C">
          <w:rPr>
            <w:rStyle w:val="Hyperlink"/>
            <w:rFonts w:ascii="Arial" w:hAnsi="Arial" w:cs="Arial"/>
            <w:sz w:val="20"/>
            <w:szCs w:val="20"/>
          </w:rPr>
          <w:t>top product by the Environmental Working Group</w:t>
        </w:r>
      </w:hyperlink>
      <w:r w:rsidR="00066993">
        <w:rPr>
          <w:rStyle w:val="Hyperlink"/>
          <w:rFonts w:ascii="Arial" w:hAnsi="Arial" w:cs="Arial"/>
          <w:sz w:val="20"/>
          <w:szCs w:val="20"/>
        </w:rPr>
        <w:t>.</w:t>
      </w:r>
    </w:p>
    <w:p w14:paraId="65C89058" w14:textId="6EAA0213" w:rsidR="00D94935" w:rsidRPr="00E7446C" w:rsidRDefault="00FF72DD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E01FA" w:rsidRPr="00E7446C">
        <w:rPr>
          <w:rFonts w:ascii="Arial" w:hAnsi="Arial" w:cs="Arial"/>
          <w:sz w:val="20"/>
          <w:szCs w:val="20"/>
        </w:rPr>
        <w:t>tocked with</w:t>
      </w:r>
      <w:r w:rsidR="005C7232" w:rsidRPr="00E7446C">
        <w:rPr>
          <w:rFonts w:ascii="Arial" w:hAnsi="Arial" w:cs="Arial"/>
          <w:sz w:val="20"/>
          <w:szCs w:val="20"/>
        </w:rPr>
        <w:t xml:space="preserve"> g</w:t>
      </w:r>
      <w:r w:rsidR="00D94935" w:rsidRPr="00E7446C">
        <w:rPr>
          <w:rFonts w:ascii="Arial" w:hAnsi="Arial" w:cs="Arial"/>
          <w:sz w:val="20"/>
          <w:szCs w:val="20"/>
        </w:rPr>
        <w:t>lasses and water coolers</w:t>
      </w:r>
      <w:r w:rsidR="002E01FA" w:rsidRPr="00E7446C">
        <w:rPr>
          <w:rFonts w:ascii="Arial" w:hAnsi="Arial" w:cs="Arial"/>
          <w:sz w:val="20"/>
          <w:szCs w:val="20"/>
        </w:rPr>
        <w:t xml:space="preserve"> </w:t>
      </w:r>
      <w:r w:rsidR="00D94935" w:rsidRPr="00E7446C">
        <w:rPr>
          <w:rFonts w:ascii="Arial" w:hAnsi="Arial" w:cs="Arial"/>
          <w:sz w:val="20"/>
          <w:szCs w:val="20"/>
        </w:rPr>
        <w:t xml:space="preserve">and </w:t>
      </w:r>
      <w:r w:rsidR="005C7232" w:rsidRPr="00E7446C">
        <w:rPr>
          <w:rFonts w:ascii="Arial" w:hAnsi="Arial" w:cs="Arial"/>
          <w:sz w:val="20"/>
          <w:szCs w:val="20"/>
        </w:rPr>
        <w:t xml:space="preserve">insist </w:t>
      </w:r>
      <w:r w:rsidR="00D94935" w:rsidRPr="00E7446C">
        <w:rPr>
          <w:rFonts w:ascii="Arial" w:hAnsi="Arial" w:cs="Arial"/>
          <w:sz w:val="20"/>
          <w:szCs w:val="20"/>
        </w:rPr>
        <w:t>no packaged water will be used</w:t>
      </w:r>
      <w:r w:rsidR="00066993">
        <w:rPr>
          <w:rFonts w:ascii="Arial" w:hAnsi="Arial" w:cs="Arial"/>
          <w:sz w:val="20"/>
          <w:szCs w:val="20"/>
        </w:rPr>
        <w:t>. I</w:t>
      </w:r>
      <w:r w:rsidR="001704B7" w:rsidRPr="00E7446C">
        <w:rPr>
          <w:rFonts w:ascii="Arial" w:hAnsi="Arial" w:cs="Arial"/>
          <w:sz w:val="20"/>
          <w:szCs w:val="20"/>
        </w:rPr>
        <w:t xml:space="preserve">f packaged water must be used, </w:t>
      </w:r>
      <w:r w:rsidR="00066993">
        <w:rPr>
          <w:rFonts w:ascii="Arial" w:hAnsi="Arial" w:cs="Arial"/>
          <w:sz w:val="20"/>
          <w:szCs w:val="20"/>
        </w:rPr>
        <w:t>insist on</w:t>
      </w:r>
      <w:r w:rsidR="001704B7" w:rsidRPr="00E7446C">
        <w:rPr>
          <w:rFonts w:ascii="Arial" w:hAnsi="Arial" w:cs="Arial"/>
          <w:sz w:val="20"/>
          <w:szCs w:val="20"/>
        </w:rPr>
        <w:t xml:space="preserve"> canned water</w:t>
      </w:r>
      <w:r w:rsidR="008546C6">
        <w:rPr>
          <w:rFonts w:ascii="Arial" w:hAnsi="Arial" w:cs="Arial"/>
          <w:sz w:val="20"/>
          <w:szCs w:val="20"/>
        </w:rPr>
        <w:t xml:space="preserve"> or recyclable boxed water</w:t>
      </w:r>
      <w:r w:rsidR="001704B7" w:rsidRPr="00E7446C">
        <w:rPr>
          <w:rFonts w:ascii="Arial" w:hAnsi="Arial" w:cs="Arial"/>
          <w:sz w:val="20"/>
          <w:szCs w:val="20"/>
        </w:rPr>
        <w:t xml:space="preserve"> and </w:t>
      </w:r>
      <w:r w:rsidR="00066993">
        <w:rPr>
          <w:rFonts w:ascii="Arial" w:hAnsi="Arial" w:cs="Arial"/>
          <w:sz w:val="20"/>
          <w:szCs w:val="20"/>
        </w:rPr>
        <w:t xml:space="preserve">that </w:t>
      </w:r>
      <w:r w:rsidR="001704B7" w:rsidRPr="00E7446C">
        <w:rPr>
          <w:rFonts w:ascii="Arial" w:hAnsi="Arial" w:cs="Arial"/>
          <w:sz w:val="20"/>
          <w:szCs w:val="20"/>
        </w:rPr>
        <w:t>recycling must be available</w:t>
      </w:r>
      <w:r w:rsidR="008759D8">
        <w:rPr>
          <w:rFonts w:ascii="Arial" w:hAnsi="Arial" w:cs="Arial"/>
          <w:sz w:val="20"/>
          <w:szCs w:val="20"/>
        </w:rPr>
        <w:t xml:space="preserve">. </w:t>
      </w:r>
    </w:p>
    <w:p w14:paraId="17A6C04F" w14:textId="44F552CB" w:rsidR="00A4011D" w:rsidRPr="00E7446C" w:rsidRDefault="00066993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E01FA" w:rsidRPr="00E7446C">
        <w:rPr>
          <w:rFonts w:ascii="Arial" w:hAnsi="Arial" w:cs="Arial"/>
          <w:sz w:val="20"/>
          <w:szCs w:val="20"/>
        </w:rPr>
        <w:t xml:space="preserve">ithin </w:t>
      </w:r>
      <w:r w:rsidR="00A4011D" w:rsidRPr="00E7446C">
        <w:rPr>
          <w:rFonts w:ascii="Arial" w:hAnsi="Arial" w:cs="Arial"/>
          <w:sz w:val="20"/>
          <w:szCs w:val="20"/>
        </w:rPr>
        <w:t>20 feet of r</w:t>
      </w:r>
      <w:r w:rsidR="00D94935" w:rsidRPr="00E7446C">
        <w:rPr>
          <w:rFonts w:ascii="Arial" w:hAnsi="Arial" w:cs="Arial"/>
          <w:sz w:val="20"/>
          <w:szCs w:val="20"/>
        </w:rPr>
        <w:t>ecycling and composting bins</w:t>
      </w:r>
      <w:r>
        <w:rPr>
          <w:rFonts w:ascii="Arial" w:hAnsi="Arial" w:cs="Arial"/>
          <w:sz w:val="20"/>
          <w:szCs w:val="20"/>
        </w:rPr>
        <w:t>.</w:t>
      </w:r>
      <w:r w:rsidR="00A4011D" w:rsidRPr="00E7446C">
        <w:rPr>
          <w:rFonts w:ascii="Arial" w:hAnsi="Arial" w:cs="Arial"/>
          <w:sz w:val="20"/>
          <w:szCs w:val="20"/>
        </w:rPr>
        <w:t xml:space="preserve"> </w:t>
      </w:r>
    </w:p>
    <w:p w14:paraId="387377AD" w14:textId="71D59A53" w:rsidR="00A4011D" w:rsidRPr="00E7446C" w:rsidRDefault="00066993" w:rsidP="00426F9E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Powered down when not occupied.  A</w:t>
      </w:r>
      <w:r w:rsidR="00BB440F" w:rsidRPr="00E7446C">
        <w:rPr>
          <w:rFonts w:ascii="Arial" w:hAnsi="Arial" w:cs="Arial"/>
          <w:sz w:val="20"/>
          <w:szCs w:val="20"/>
        </w:rPr>
        <w:t xml:space="preserve">sk that </w:t>
      </w:r>
      <w:r w:rsidR="00A4011D" w:rsidRPr="00E7446C">
        <w:rPr>
          <w:rFonts w:ascii="Arial" w:hAnsi="Arial" w:cs="Arial"/>
          <w:sz w:val="20"/>
          <w:szCs w:val="20"/>
        </w:rPr>
        <w:t>A/C, heat and lights</w:t>
      </w:r>
      <w:r w:rsidR="00CE0BCC" w:rsidRPr="00E7446C">
        <w:rPr>
          <w:rFonts w:ascii="Arial" w:hAnsi="Arial" w:cs="Arial"/>
          <w:sz w:val="20"/>
          <w:szCs w:val="20"/>
        </w:rPr>
        <w:t xml:space="preserve"> are turned off</w:t>
      </w:r>
      <w:r>
        <w:rPr>
          <w:rFonts w:ascii="Arial" w:hAnsi="Arial" w:cs="Arial"/>
          <w:sz w:val="20"/>
          <w:szCs w:val="20"/>
        </w:rPr>
        <w:t xml:space="preserve"> when not in the trailer</w:t>
      </w:r>
      <w:r w:rsidR="00A4011D" w:rsidRPr="00E7446C">
        <w:rPr>
          <w:rFonts w:ascii="Arial" w:hAnsi="Arial" w:cs="Arial"/>
          <w:sz w:val="20"/>
          <w:szCs w:val="20"/>
        </w:rPr>
        <w:t>.</w:t>
      </w:r>
    </w:p>
    <w:p w14:paraId="255952D1" w14:textId="5DC426A8" w:rsidR="0067335B" w:rsidRPr="00B373F0" w:rsidRDefault="0067335B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</w:t>
      </w:r>
      <w:r w:rsidRPr="00B373F0">
        <w:rPr>
          <w:rFonts w:ascii="Arial" w:hAnsi="Arial" w:cs="Arial"/>
          <w:sz w:val="20"/>
          <w:szCs w:val="20"/>
        </w:rPr>
        <w:t>EVs and hybrid electric vehicles be provided whenever possible</w:t>
      </w:r>
      <w:r w:rsidR="0004319D">
        <w:rPr>
          <w:rFonts w:ascii="Arial" w:hAnsi="Arial" w:cs="Arial"/>
          <w:sz w:val="20"/>
          <w:szCs w:val="20"/>
        </w:rPr>
        <w:t xml:space="preserve"> (both on and off</w:t>
      </w:r>
      <w:r w:rsidR="00EF1D8B">
        <w:rPr>
          <w:rFonts w:ascii="Arial" w:hAnsi="Arial" w:cs="Arial"/>
          <w:sz w:val="20"/>
          <w:szCs w:val="20"/>
        </w:rPr>
        <w:t>-</w:t>
      </w:r>
      <w:r w:rsidR="0004319D">
        <w:rPr>
          <w:rFonts w:ascii="Arial" w:hAnsi="Arial" w:cs="Arial"/>
          <w:sz w:val="20"/>
          <w:szCs w:val="20"/>
        </w:rPr>
        <w:t>screen)</w:t>
      </w:r>
      <w:r w:rsidRPr="00B373F0">
        <w:rPr>
          <w:rFonts w:ascii="Arial" w:hAnsi="Arial" w:cs="Arial"/>
          <w:sz w:val="20"/>
          <w:szCs w:val="20"/>
        </w:rPr>
        <w:t>.</w:t>
      </w:r>
    </w:p>
    <w:p w14:paraId="6ECADC49" w14:textId="287DCF3F" w:rsidR="0067335B" w:rsidRDefault="0067335B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to ensure a</w:t>
      </w:r>
      <w:r w:rsidRPr="00B373F0">
        <w:rPr>
          <w:rFonts w:ascii="Arial" w:hAnsi="Arial" w:cs="Arial"/>
          <w:sz w:val="20"/>
          <w:szCs w:val="20"/>
        </w:rPr>
        <w:t xml:space="preserve"> strict no</w:t>
      </w:r>
      <w:r w:rsidR="00EF1D8B">
        <w:rPr>
          <w:rFonts w:ascii="Arial" w:hAnsi="Arial" w:cs="Arial"/>
          <w:sz w:val="20"/>
          <w:szCs w:val="20"/>
        </w:rPr>
        <w:t>-</w:t>
      </w:r>
      <w:r w:rsidRPr="00B373F0">
        <w:rPr>
          <w:rFonts w:ascii="Arial" w:hAnsi="Arial" w:cs="Arial"/>
          <w:sz w:val="20"/>
          <w:szCs w:val="20"/>
        </w:rPr>
        <w:t>idling policy will be enforced on set and on location.</w:t>
      </w:r>
      <w:r w:rsidR="000955C9">
        <w:rPr>
          <w:rFonts w:ascii="Arial" w:hAnsi="Arial" w:cs="Arial"/>
          <w:sz w:val="20"/>
          <w:szCs w:val="20"/>
        </w:rPr>
        <w:t xml:space="preserve"> In cases of extreme temperatures, </w:t>
      </w:r>
      <w:r w:rsidR="00066993">
        <w:rPr>
          <w:rFonts w:ascii="Arial" w:hAnsi="Arial" w:cs="Arial"/>
          <w:sz w:val="20"/>
          <w:szCs w:val="20"/>
        </w:rPr>
        <w:t xml:space="preserve">ask that production </w:t>
      </w:r>
      <w:r w:rsidR="008759D8">
        <w:rPr>
          <w:rFonts w:ascii="Arial" w:hAnsi="Arial" w:cs="Arial"/>
          <w:sz w:val="20"/>
          <w:szCs w:val="20"/>
        </w:rPr>
        <w:t xml:space="preserve">designate a nearby indoor holding area, or </w:t>
      </w:r>
      <w:r w:rsidR="000955C9">
        <w:rPr>
          <w:rFonts w:ascii="Arial" w:hAnsi="Arial" w:cs="Arial"/>
          <w:sz w:val="20"/>
          <w:szCs w:val="20"/>
        </w:rPr>
        <w:t>consolidate heating or cooling vans</w:t>
      </w:r>
      <w:r w:rsidR="008759D8">
        <w:rPr>
          <w:rFonts w:ascii="Arial" w:hAnsi="Arial" w:cs="Arial"/>
          <w:sz w:val="20"/>
          <w:szCs w:val="20"/>
        </w:rPr>
        <w:t xml:space="preserve"> if it is the only available option.</w:t>
      </w:r>
      <w:r w:rsidR="0009366E">
        <w:rPr>
          <w:rFonts w:ascii="Arial" w:hAnsi="Arial" w:cs="Arial"/>
          <w:sz w:val="20"/>
          <w:szCs w:val="20"/>
        </w:rPr>
        <w:t xml:space="preserve"> </w:t>
      </w:r>
    </w:p>
    <w:p w14:paraId="1A8E6F6E" w14:textId="16A09FE0" w:rsidR="00662D7D" w:rsidRPr="00B373F0" w:rsidRDefault="00662D7D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Carpool with other talent </w:t>
      </w:r>
      <w:r w:rsidR="0062110C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schedules allow.</w:t>
      </w:r>
    </w:p>
    <w:p w14:paraId="0681319F" w14:textId="57B91A90" w:rsidR="0067335B" w:rsidRPr="0004319D" w:rsidRDefault="00E128C2" w:rsidP="00426F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</w:t>
      </w:r>
      <w:r w:rsidR="0067335B">
        <w:rPr>
          <w:rFonts w:ascii="Arial" w:hAnsi="Arial" w:cs="Arial"/>
          <w:sz w:val="20"/>
          <w:szCs w:val="20"/>
        </w:rPr>
        <w:t xml:space="preserve"> c</w:t>
      </w:r>
      <w:r w:rsidR="0067335B" w:rsidRPr="00B373F0">
        <w:rPr>
          <w:rFonts w:ascii="Arial" w:hAnsi="Arial" w:cs="Arial"/>
          <w:sz w:val="20"/>
          <w:szCs w:val="20"/>
        </w:rPr>
        <w:t>lean fuels such as Renewable Diesel be used in vehicles and generators when available.</w:t>
      </w:r>
    </w:p>
    <w:p w14:paraId="30627862" w14:textId="77777777" w:rsidR="0017507A" w:rsidRPr="00E7446C" w:rsidRDefault="0017507A">
      <w:pPr>
        <w:pStyle w:val="NoSpacing"/>
        <w:rPr>
          <w:rFonts w:ascii="Arial" w:hAnsi="Arial" w:cs="Arial"/>
          <w:sz w:val="20"/>
          <w:szCs w:val="20"/>
        </w:rPr>
      </w:pPr>
    </w:p>
    <w:p w14:paraId="4C00D96F" w14:textId="77777777" w:rsidR="00C30C85" w:rsidRPr="00B373F0" w:rsidRDefault="00C30C85" w:rsidP="00C30C8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TRAVEL</w:t>
      </w:r>
    </w:p>
    <w:p w14:paraId="57A25728" w14:textId="77777777" w:rsidR="00C30C85" w:rsidRPr="00B373F0" w:rsidRDefault="00C30C85" w:rsidP="00C30C8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important:</w:t>
      </w:r>
    </w:p>
    <w:p w14:paraId="09F67F96" w14:textId="77777777" w:rsidR="00C30C85" w:rsidRPr="00B373F0" w:rsidRDefault="00C30C85" w:rsidP="00C30C8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B373F0">
        <w:rPr>
          <w:rFonts w:ascii="Arial" w:hAnsi="Arial" w:cs="Arial"/>
          <w:sz w:val="20"/>
          <w:szCs w:val="20"/>
        </w:rPr>
        <w:t>Air travel has a substantial environmental impact, and charter flights</w:t>
      </w:r>
      <w:r>
        <w:rPr>
          <w:rFonts w:ascii="Arial" w:hAnsi="Arial" w:cs="Arial"/>
          <w:sz w:val="20"/>
          <w:szCs w:val="20"/>
        </w:rPr>
        <w:t xml:space="preserve"> contribute more carbon emissions </w:t>
      </w:r>
      <w:r w:rsidRPr="00B373F0">
        <w:rPr>
          <w:rFonts w:ascii="Arial" w:hAnsi="Arial" w:cs="Arial"/>
          <w:sz w:val="20"/>
          <w:szCs w:val="20"/>
        </w:rPr>
        <w:t>than commercial flights.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89601A" w14:textId="77777777" w:rsidR="00C30C85" w:rsidRPr="00B373F0" w:rsidRDefault="00C30C85" w:rsidP="00C30C8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can:</w:t>
      </w:r>
    </w:p>
    <w:p w14:paraId="4138B1A4" w14:textId="66C90824" w:rsidR="00C30C85" w:rsidRDefault="00C30C85" w:rsidP="00426F9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non-charter flights or land</w:t>
      </w:r>
      <w:r w:rsidR="008759D8">
        <w:rPr>
          <w:rFonts w:ascii="Arial" w:hAnsi="Arial" w:cs="Arial"/>
          <w:sz w:val="20"/>
          <w:szCs w:val="20"/>
        </w:rPr>
        <w:t xml:space="preserve"> (</w:t>
      </w:r>
      <w:r w:rsidR="00074D39">
        <w:rPr>
          <w:rFonts w:ascii="Arial" w:hAnsi="Arial" w:cs="Arial"/>
          <w:sz w:val="20"/>
          <w:szCs w:val="20"/>
        </w:rPr>
        <w:t>i.e.,</w:t>
      </w:r>
      <w:r w:rsidR="008759D8">
        <w:rPr>
          <w:rFonts w:ascii="Arial" w:hAnsi="Arial" w:cs="Arial"/>
          <w:sz w:val="20"/>
          <w:szCs w:val="20"/>
        </w:rPr>
        <w:t xml:space="preserve"> train)</w:t>
      </w:r>
      <w:r>
        <w:rPr>
          <w:rFonts w:ascii="Arial" w:hAnsi="Arial" w:cs="Arial"/>
          <w:sz w:val="20"/>
          <w:szCs w:val="20"/>
        </w:rPr>
        <w:t>.</w:t>
      </w:r>
    </w:p>
    <w:p w14:paraId="3703C582" w14:textId="1C7D93AF" w:rsidR="00C30C85" w:rsidRDefault="00C30C85" w:rsidP="00426F9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 production purchase carbon offsets for all air travel</w:t>
      </w:r>
      <w:r w:rsidR="00AD5E2D">
        <w:rPr>
          <w:rFonts w:ascii="Arial" w:hAnsi="Arial" w:cs="Arial"/>
          <w:sz w:val="20"/>
          <w:szCs w:val="20"/>
        </w:rPr>
        <w:t xml:space="preserve"> </w:t>
      </w:r>
      <w:r w:rsidR="00C33362">
        <w:rPr>
          <w:rFonts w:ascii="Arial" w:eastAsia="Arial" w:hAnsi="Arial" w:cs="Arial"/>
          <w:color w:val="000000"/>
          <w:sz w:val="20"/>
          <w:szCs w:val="20"/>
        </w:rPr>
        <w:t>(</w:t>
      </w:r>
      <w:r w:rsidR="00AD5E2D">
        <w:rPr>
          <w:rFonts w:ascii="Arial" w:eastAsia="Arial" w:hAnsi="Arial" w:cs="Arial"/>
          <w:color w:val="000000"/>
          <w:sz w:val="20"/>
          <w:szCs w:val="20"/>
        </w:rPr>
        <w:t xml:space="preserve">preferably offsets that have been certified as Gold Standard or Verified Carbon Standard (VCS)). </w:t>
      </w:r>
    </w:p>
    <w:p w14:paraId="26BCD968" w14:textId="4C17F3AE" w:rsidR="00C30C85" w:rsidRPr="00B373F0" w:rsidRDefault="00C30C85" w:rsidP="00426F9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</w:t>
      </w:r>
      <w:r w:rsidR="00074D39" w:rsidRPr="00B373F0">
        <w:rPr>
          <w:rFonts w:ascii="Arial" w:hAnsi="Arial" w:cs="Arial"/>
          <w:sz w:val="20"/>
          <w:szCs w:val="20"/>
        </w:rPr>
        <w:t>productions</w:t>
      </w:r>
      <w:r w:rsidRPr="00B373F0">
        <w:rPr>
          <w:rFonts w:ascii="Arial" w:hAnsi="Arial" w:cs="Arial"/>
          <w:sz w:val="20"/>
          <w:szCs w:val="20"/>
        </w:rPr>
        <w:t xml:space="preserve"> avoid the use of charter flights whenever possible except in the instance of a</w:t>
      </w:r>
      <w:r>
        <w:rPr>
          <w:rFonts w:ascii="Arial" w:hAnsi="Arial" w:cs="Arial"/>
          <w:sz w:val="20"/>
          <w:szCs w:val="20"/>
        </w:rPr>
        <w:t>n entire</w:t>
      </w:r>
      <w:r w:rsidRPr="00B373F0">
        <w:rPr>
          <w:rFonts w:ascii="Arial" w:hAnsi="Arial" w:cs="Arial"/>
          <w:sz w:val="20"/>
          <w:szCs w:val="20"/>
        </w:rPr>
        <w:t xml:space="preserve"> crew move.</w:t>
      </w:r>
    </w:p>
    <w:p w14:paraId="6532D5B3" w14:textId="77777777" w:rsidR="00C30C85" w:rsidRDefault="00C30C85" w:rsidP="00F62D1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C0C0CB" w14:textId="2271D560" w:rsidR="006966B3" w:rsidRPr="00E7446C" w:rsidRDefault="00652E2D" w:rsidP="00F62D16">
      <w:pPr>
        <w:pStyle w:val="NoSpacing"/>
        <w:rPr>
          <w:rFonts w:ascii="Arial" w:hAnsi="Arial" w:cs="Arial"/>
          <w:b/>
          <w:sz w:val="20"/>
          <w:szCs w:val="20"/>
        </w:rPr>
      </w:pPr>
      <w:r w:rsidRPr="00E7446C">
        <w:rPr>
          <w:rFonts w:ascii="Arial" w:hAnsi="Arial" w:cs="Arial"/>
          <w:b/>
          <w:sz w:val="20"/>
          <w:szCs w:val="20"/>
        </w:rPr>
        <w:t>HAIR &amp; MAKE</w:t>
      </w:r>
      <w:r w:rsidR="00D32683" w:rsidRPr="00E7446C">
        <w:rPr>
          <w:rFonts w:ascii="Arial" w:hAnsi="Arial" w:cs="Arial"/>
          <w:b/>
          <w:sz w:val="20"/>
          <w:szCs w:val="20"/>
        </w:rPr>
        <w:t>-</w:t>
      </w:r>
      <w:r w:rsidRPr="00E7446C">
        <w:rPr>
          <w:rFonts w:ascii="Arial" w:hAnsi="Arial" w:cs="Arial"/>
          <w:b/>
          <w:sz w:val="20"/>
          <w:szCs w:val="20"/>
        </w:rPr>
        <w:t xml:space="preserve">UP </w:t>
      </w:r>
    </w:p>
    <w:p w14:paraId="35E80539" w14:textId="7B3270B8" w:rsidR="00F62D16" w:rsidRPr="00E7446C" w:rsidRDefault="00BA2A01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important:</w:t>
      </w:r>
    </w:p>
    <w:p w14:paraId="3CB308D0" w14:textId="692D328F" w:rsidR="00B11C82" w:rsidRPr="003C1FC9" w:rsidRDefault="00E7446C" w:rsidP="00494B4A">
      <w:pPr>
        <w:pStyle w:val="NormalWeb"/>
        <w:shd w:val="clear" w:color="auto" w:fill="FFFFFF"/>
        <w:spacing w:before="0" w:beforeAutospacing="0" w:after="0" w:afterAutospacing="0"/>
        <w:ind w:left="446"/>
        <w:rPr>
          <w:rFonts w:ascii="Arial" w:hAnsi="Arial" w:cs="Arial"/>
          <w:sz w:val="20"/>
          <w:szCs w:val="20"/>
        </w:rPr>
      </w:pPr>
      <w:r w:rsidRPr="00494B4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Under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U.S. </w:t>
      </w:r>
      <w:r w:rsidRPr="00494B4A">
        <w:rPr>
          <w:rFonts w:ascii="Arial" w:hAnsi="Arial" w:cs="Arial"/>
          <w:color w:val="333333"/>
          <w:sz w:val="20"/>
          <w:szCs w:val="20"/>
          <w:shd w:val="clear" w:color="auto" w:fill="FFFFFF"/>
        </w:rPr>
        <w:t>law, cosmetic products and ingredients do not need FDA premarket approval, with the exception of color additives. Choosing non-toxic brands and l</w:t>
      </w:r>
      <w:r w:rsidRPr="00494B4A">
        <w:rPr>
          <w:rFonts w:ascii="Arial" w:hAnsi="Arial" w:cs="Arial"/>
          <w:color w:val="333333"/>
          <w:sz w:val="20"/>
          <w:szCs w:val="20"/>
        </w:rPr>
        <w:t xml:space="preserve">imiting exposure to harsh chemicals is better not only for the individual using them but also for the production of raw materials and downstream </w:t>
      </w:r>
      <w:r w:rsidRPr="003C1FC9">
        <w:rPr>
          <w:rFonts w:ascii="Arial" w:hAnsi="Arial" w:cs="Arial"/>
          <w:sz w:val="20"/>
          <w:szCs w:val="20"/>
        </w:rPr>
        <w:t>land</w:t>
      </w:r>
      <w:r w:rsidR="00860331" w:rsidRPr="003C1FC9">
        <w:rPr>
          <w:rFonts w:ascii="Arial" w:hAnsi="Arial" w:cs="Arial"/>
          <w:sz w:val="20"/>
          <w:szCs w:val="20"/>
        </w:rPr>
        <w:t>s</w:t>
      </w:r>
      <w:r w:rsidRPr="003C1FC9">
        <w:rPr>
          <w:rFonts w:ascii="Arial" w:hAnsi="Arial" w:cs="Arial"/>
          <w:sz w:val="20"/>
          <w:szCs w:val="20"/>
        </w:rPr>
        <w:t xml:space="preserve">, animals and </w:t>
      </w:r>
      <w:r w:rsidR="00860331" w:rsidRPr="003C1FC9">
        <w:rPr>
          <w:rFonts w:ascii="Arial" w:hAnsi="Arial" w:cs="Arial"/>
          <w:sz w:val="20"/>
          <w:szCs w:val="20"/>
        </w:rPr>
        <w:t>waters</w:t>
      </w:r>
      <w:r w:rsidRPr="003C1FC9">
        <w:rPr>
          <w:rFonts w:ascii="Arial" w:hAnsi="Arial" w:cs="Arial"/>
          <w:sz w:val="20"/>
          <w:szCs w:val="20"/>
        </w:rPr>
        <w:t>.</w:t>
      </w:r>
    </w:p>
    <w:p w14:paraId="1BD2E917" w14:textId="591B399B" w:rsidR="00F62D16" w:rsidRPr="00FE2605" w:rsidRDefault="00B11C82" w:rsidP="00F62D16">
      <w:pPr>
        <w:pStyle w:val="NoSpacing"/>
        <w:rPr>
          <w:rFonts w:ascii="Arial" w:hAnsi="Arial" w:cs="Arial"/>
          <w:b/>
          <w:sz w:val="20"/>
          <w:szCs w:val="20"/>
        </w:rPr>
      </w:pPr>
      <w:r w:rsidRPr="00FE2605">
        <w:rPr>
          <w:rFonts w:ascii="Arial" w:hAnsi="Arial" w:cs="Arial"/>
          <w:b/>
          <w:sz w:val="20"/>
          <w:szCs w:val="20"/>
        </w:rPr>
        <w:t>Talent can</w:t>
      </w:r>
      <w:r w:rsidR="00F62D16" w:rsidRPr="00FE2605">
        <w:rPr>
          <w:rFonts w:ascii="Arial" w:hAnsi="Arial" w:cs="Arial"/>
          <w:b/>
          <w:sz w:val="20"/>
          <w:szCs w:val="20"/>
        </w:rPr>
        <w:t>:</w:t>
      </w:r>
    </w:p>
    <w:p w14:paraId="29070766" w14:textId="6C047B96" w:rsidR="005B0233" w:rsidRPr="003C1FC9" w:rsidRDefault="00B11C82" w:rsidP="00426F9E">
      <w:pPr>
        <w:pStyle w:val="NoSpacing"/>
        <w:numPr>
          <w:ilvl w:val="0"/>
          <w:numId w:val="2"/>
        </w:numPr>
        <w:rPr>
          <w:rFonts w:ascii="Arial" w:hAnsi="Arial"/>
          <w:sz w:val="20"/>
        </w:rPr>
      </w:pPr>
      <w:r w:rsidRPr="00FE2605">
        <w:rPr>
          <w:rFonts w:ascii="Arial" w:hAnsi="Arial" w:cs="Arial"/>
          <w:sz w:val="20"/>
          <w:szCs w:val="20"/>
        </w:rPr>
        <w:t>Choose c</w:t>
      </w:r>
      <w:r w:rsidR="000712C1" w:rsidRPr="00FE2605">
        <w:rPr>
          <w:rFonts w:ascii="Arial" w:hAnsi="Arial" w:cs="Arial"/>
          <w:sz w:val="20"/>
          <w:szCs w:val="20"/>
        </w:rPr>
        <w:t>ruelty</w:t>
      </w:r>
      <w:r w:rsidR="00EF1D8B">
        <w:rPr>
          <w:rFonts w:ascii="Arial" w:hAnsi="Arial" w:cs="Arial"/>
          <w:sz w:val="20"/>
          <w:szCs w:val="20"/>
        </w:rPr>
        <w:t>-</w:t>
      </w:r>
      <w:r w:rsidR="000712C1" w:rsidRPr="00FE2605">
        <w:rPr>
          <w:rFonts w:ascii="Arial" w:hAnsi="Arial" w:cs="Arial"/>
          <w:sz w:val="20"/>
          <w:szCs w:val="20"/>
        </w:rPr>
        <w:t xml:space="preserve">free, non-toxic and organic hair &amp; make-up products. </w:t>
      </w:r>
      <w:r w:rsidR="001B01FD" w:rsidRPr="00FE2605">
        <w:rPr>
          <w:rFonts w:ascii="Arial" w:hAnsi="Arial" w:cs="Arial"/>
          <w:sz w:val="20"/>
          <w:szCs w:val="20"/>
        </w:rPr>
        <w:t>Forbid ozone-depleting aerosols and products containing petroleum</w:t>
      </w:r>
      <w:r w:rsidR="00EF1D8B">
        <w:rPr>
          <w:rFonts w:ascii="Arial" w:hAnsi="Arial" w:cs="Arial"/>
          <w:sz w:val="20"/>
          <w:szCs w:val="20"/>
        </w:rPr>
        <w:t>-</w:t>
      </w:r>
      <w:r w:rsidR="001B01FD" w:rsidRPr="00FE2605">
        <w:rPr>
          <w:rFonts w:ascii="Arial" w:hAnsi="Arial" w:cs="Arial"/>
          <w:sz w:val="20"/>
          <w:szCs w:val="20"/>
        </w:rPr>
        <w:t>based synthetic chemicals (e.g., mineral oil)</w:t>
      </w:r>
      <w:r w:rsidR="00FE2605" w:rsidRPr="00FE2605">
        <w:rPr>
          <w:rFonts w:ascii="Arial" w:hAnsi="Arial" w:cs="Arial"/>
          <w:sz w:val="20"/>
          <w:szCs w:val="20"/>
        </w:rPr>
        <w:t>. U</w:t>
      </w:r>
      <w:r w:rsidR="001B01FD" w:rsidRPr="00FE2605">
        <w:rPr>
          <w:rFonts w:ascii="Arial" w:hAnsi="Arial" w:cs="Arial"/>
          <w:sz w:val="20"/>
          <w:szCs w:val="20"/>
        </w:rPr>
        <w:t>se products m</w:t>
      </w:r>
      <w:r w:rsidR="001B01FD" w:rsidRPr="003C1FC9">
        <w:rPr>
          <w:rFonts w:ascii="Arial" w:hAnsi="Arial" w:cs="Arial"/>
          <w:sz w:val="20"/>
          <w:szCs w:val="20"/>
        </w:rPr>
        <w:t xml:space="preserve">ade without SLS, parabens, sulfates, Palm Oil and Plastic Microbeads. </w:t>
      </w:r>
      <w:r w:rsidR="000712C1" w:rsidRPr="00FE2605">
        <w:rPr>
          <w:rFonts w:ascii="Arial" w:hAnsi="Arial" w:cs="Arial"/>
          <w:sz w:val="20"/>
          <w:szCs w:val="20"/>
        </w:rPr>
        <w:t xml:space="preserve">Reference </w:t>
      </w:r>
      <w:hyperlink r:id="rId12" w:history="1">
        <w:r w:rsidR="000712C1" w:rsidRPr="003C1FC9">
          <w:rPr>
            <w:rStyle w:val="Hyperlink"/>
            <w:rFonts w:ascii="Arial" w:hAnsi="Arial" w:cs="Arial"/>
            <w:color w:val="auto"/>
            <w:sz w:val="20"/>
            <w:szCs w:val="20"/>
          </w:rPr>
          <w:t>Skin Deep</w:t>
        </w:r>
      </w:hyperlink>
      <w:r w:rsidR="000712C1" w:rsidRPr="00FE2605">
        <w:rPr>
          <w:rFonts w:ascii="Arial" w:hAnsi="Arial" w:cs="Arial"/>
          <w:sz w:val="20"/>
          <w:szCs w:val="20"/>
        </w:rPr>
        <w:t xml:space="preserve"> for more information and guidance</w:t>
      </w:r>
      <w:r w:rsidR="00AD5E2D">
        <w:rPr>
          <w:rFonts w:ascii="Arial" w:hAnsi="Arial" w:cs="Arial"/>
          <w:sz w:val="20"/>
          <w:szCs w:val="20"/>
        </w:rPr>
        <w:t>.</w:t>
      </w:r>
    </w:p>
    <w:p w14:paraId="0C0F0BCA" w14:textId="0240B439" w:rsidR="005B0233" w:rsidRPr="003C1FC9" w:rsidRDefault="00AD5E2D" w:rsidP="00426F9E">
      <w:pPr>
        <w:pStyle w:val="NoSpacing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Use </w:t>
      </w:r>
      <w:r w:rsidR="007A2434" w:rsidRPr="003C1FC9">
        <w:rPr>
          <w:rFonts w:ascii="Arial" w:hAnsi="Arial" w:cs="Arial"/>
          <w:sz w:val="20"/>
          <w:szCs w:val="20"/>
        </w:rPr>
        <w:t>Reef Safe sunscreen.</w:t>
      </w:r>
      <w:r w:rsidR="00D77581" w:rsidRPr="003C1FC9">
        <w:rPr>
          <w:rFonts w:ascii="Arial" w:hAnsi="Arial" w:cs="Arial"/>
          <w:sz w:val="20"/>
          <w:szCs w:val="20"/>
        </w:rPr>
        <w:t xml:space="preserve"> </w:t>
      </w:r>
    </w:p>
    <w:p w14:paraId="3FA8BE58" w14:textId="77777777" w:rsidR="003807E3" w:rsidRPr="00FE2605" w:rsidRDefault="003807E3" w:rsidP="00426F9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E2605">
        <w:rPr>
          <w:rFonts w:ascii="Arial" w:hAnsi="Arial" w:cs="Arial"/>
          <w:sz w:val="20"/>
          <w:szCs w:val="20"/>
        </w:rPr>
        <w:t xml:space="preserve">ot allow disposable make-up wipes </w:t>
      </w:r>
      <w:r>
        <w:rPr>
          <w:rFonts w:ascii="Arial" w:hAnsi="Arial" w:cs="Arial"/>
          <w:sz w:val="20"/>
          <w:szCs w:val="20"/>
        </w:rPr>
        <w:t xml:space="preserve">or foam make-up sponges </w:t>
      </w:r>
      <w:r w:rsidRPr="00FE2605">
        <w:rPr>
          <w:rFonts w:ascii="Arial" w:hAnsi="Arial" w:cs="Arial"/>
          <w:sz w:val="20"/>
          <w:szCs w:val="20"/>
        </w:rPr>
        <w:t>to be used</w:t>
      </w:r>
      <w:r>
        <w:rPr>
          <w:rFonts w:ascii="Arial" w:hAnsi="Arial" w:cs="Arial"/>
          <w:sz w:val="20"/>
          <w:szCs w:val="20"/>
        </w:rPr>
        <w:t xml:space="preserve"> and o</w:t>
      </w:r>
      <w:r w:rsidRPr="00FE2605">
        <w:rPr>
          <w:rFonts w:ascii="Arial" w:hAnsi="Arial" w:cs="Arial"/>
          <w:sz w:val="20"/>
          <w:szCs w:val="20"/>
        </w:rPr>
        <w:t>nly allow reusable make-up brushes.</w:t>
      </w:r>
    </w:p>
    <w:p w14:paraId="6D902D27" w14:textId="654724CA" w:rsidR="00FE2605" w:rsidRPr="006B034F" w:rsidRDefault="00FE2605" w:rsidP="00426F9E">
      <w:pPr>
        <w:pStyle w:val="NoSpacing"/>
        <w:numPr>
          <w:ilvl w:val="0"/>
          <w:numId w:val="2"/>
        </w:numPr>
        <w:rPr>
          <w:rFonts w:ascii="Arial" w:hAnsi="Arial"/>
          <w:sz w:val="20"/>
        </w:rPr>
      </w:pPr>
      <w:r w:rsidRPr="00A131C9">
        <w:rPr>
          <w:rFonts w:ascii="Arial" w:hAnsi="Arial" w:cs="Arial"/>
          <w:sz w:val="20"/>
          <w:szCs w:val="20"/>
        </w:rPr>
        <w:lastRenderedPageBreak/>
        <w:t>Recycle cosmetics packaging at Origins locations</w:t>
      </w:r>
      <w:r w:rsidR="00AD5E2D">
        <w:rPr>
          <w:rFonts w:ascii="Arial" w:hAnsi="Arial" w:cs="Arial"/>
          <w:sz w:val="20"/>
          <w:szCs w:val="20"/>
        </w:rPr>
        <w:t xml:space="preserve"> or using TerraCycle’s Beauty Packaging and Waste </w:t>
      </w:r>
      <w:r w:rsidR="001D4F32">
        <w:rPr>
          <w:rFonts w:ascii="Arial" w:hAnsi="Arial" w:cs="Arial"/>
          <w:sz w:val="20"/>
          <w:szCs w:val="20"/>
        </w:rPr>
        <w:t>service</w:t>
      </w:r>
      <w:r w:rsidRPr="00A131C9">
        <w:rPr>
          <w:rFonts w:ascii="Arial" w:hAnsi="Arial" w:cs="Arial"/>
          <w:sz w:val="20"/>
          <w:szCs w:val="20"/>
        </w:rPr>
        <w:t>.</w:t>
      </w:r>
    </w:p>
    <w:p w14:paraId="682E485F" w14:textId="35B4BFD1" w:rsidR="000712C1" w:rsidRPr="0010507E" w:rsidRDefault="000712C1" w:rsidP="00A45C76">
      <w:pPr>
        <w:pStyle w:val="NoSpacing"/>
        <w:rPr>
          <w:rFonts w:ascii="Arial" w:hAnsi="Arial" w:cs="Arial"/>
          <w:sz w:val="20"/>
          <w:szCs w:val="20"/>
        </w:rPr>
      </w:pPr>
    </w:p>
    <w:p w14:paraId="722F7ECD" w14:textId="1D73A1AF" w:rsidR="000712C1" w:rsidRPr="00B373F0" w:rsidRDefault="00C8385F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COSTUME</w:t>
      </w:r>
    </w:p>
    <w:p w14:paraId="45870F78" w14:textId="780E72BD" w:rsidR="00263A2C" w:rsidRDefault="00BA2A01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important:</w:t>
      </w:r>
    </w:p>
    <w:p w14:paraId="5FB074F0" w14:textId="1A8690F0" w:rsidR="00DF4424" w:rsidRPr="006B034F" w:rsidRDefault="00AD5E2D" w:rsidP="00494B4A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(especially fast fashion) has</w:t>
      </w:r>
      <w:r w:rsidR="009A3561" w:rsidRPr="00494B4A">
        <w:rPr>
          <w:rFonts w:ascii="Arial" w:hAnsi="Arial" w:cs="Arial"/>
          <w:sz w:val="20"/>
          <w:szCs w:val="20"/>
        </w:rPr>
        <w:t xml:space="preserve"> grave </w:t>
      </w:r>
      <w:r w:rsidR="00D76585" w:rsidRPr="006B034F">
        <w:rPr>
          <w:rFonts w:ascii="Arial" w:hAnsi="Arial" w:cs="Arial"/>
          <w:sz w:val="20"/>
          <w:szCs w:val="20"/>
        </w:rPr>
        <w:t xml:space="preserve">environmental </w:t>
      </w:r>
      <w:r w:rsidR="005167FA" w:rsidRPr="006B034F">
        <w:rPr>
          <w:rFonts w:ascii="Arial" w:hAnsi="Arial" w:cs="Arial"/>
          <w:sz w:val="20"/>
          <w:szCs w:val="20"/>
        </w:rPr>
        <w:t>consequences</w:t>
      </w:r>
      <w:r w:rsidR="00A55DC9" w:rsidRPr="006B034F">
        <w:rPr>
          <w:rFonts w:ascii="Arial" w:hAnsi="Arial" w:cs="Arial"/>
          <w:sz w:val="20"/>
          <w:szCs w:val="20"/>
        </w:rPr>
        <w:t>, from the use of raw materials</w:t>
      </w:r>
      <w:r w:rsidR="005D536E" w:rsidRPr="006B034F">
        <w:rPr>
          <w:rFonts w:ascii="Arial" w:hAnsi="Arial" w:cs="Arial"/>
          <w:sz w:val="20"/>
          <w:szCs w:val="20"/>
        </w:rPr>
        <w:t xml:space="preserve">, chemicals </w:t>
      </w:r>
      <w:r w:rsidR="00D4717C" w:rsidRPr="006B034F">
        <w:rPr>
          <w:rFonts w:ascii="Arial" w:hAnsi="Arial" w:cs="Arial"/>
          <w:sz w:val="20"/>
          <w:szCs w:val="20"/>
        </w:rPr>
        <w:t>and water in production to the</w:t>
      </w:r>
      <w:r w:rsidR="00636D43" w:rsidRPr="006B034F">
        <w:rPr>
          <w:rFonts w:ascii="Arial" w:hAnsi="Arial" w:cs="Arial"/>
          <w:sz w:val="20"/>
          <w:szCs w:val="20"/>
        </w:rPr>
        <w:t xml:space="preserve"> volumes of waste and </w:t>
      </w:r>
      <w:r w:rsidR="00D76585" w:rsidRPr="006B034F">
        <w:rPr>
          <w:rFonts w:ascii="Arial" w:hAnsi="Arial" w:cs="Arial"/>
          <w:sz w:val="20"/>
          <w:szCs w:val="20"/>
        </w:rPr>
        <w:t>plastic</w:t>
      </w:r>
      <w:r w:rsidR="00D4717C" w:rsidRPr="006B034F">
        <w:rPr>
          <w:rFonts w:ascii="Arial" w:hAnsi="Arial" w:cs="Arial"/>
          <w:sz w:val="20"/>
          <w:szCs w:val="20"/>
        </w:rPr>
        <w:t xml:space="preserve"> </w:t>
      </w:r>
      <w:r w:rsidR="005D536E" w:rsidRPr="006B034F">
        <w:rPr>
          <w:rFonts w:ascii="Arial" w:hAnsi="Arial" w:cs="Arial"/>
          <w:sz w:val="20"/>
          <w:szCs w:val="20"/>
        </w:rPr>
        <w:t xml:space="preserve">microfibers </w:t>
      </w:r>
      <w:r w:rsidR="0097092D" w:rsidRPr="006B034F">
        <w:rPr>
          <w:rFonts w:ascii="Arial" w:hAnsi="Arial" w:cs="Arial"/>
          <w:sz w:val="20"/>
          <w:szCs w:val="20"/>
        </w:rPr>
        <w:t>at end</w:t>
      </w:r>
      <w:r w:rsidR="00EF1D8B">
        <w:rPr>
          <w:rFonts w:ascii="Arial" w:hAnsi="Arial" w:cs="Arial"/>
          <w:sz w:val="20"/>
          <w:szCs w:val="20"/>
        </w:rPr>
        <w:t>-</w:t>
      </w:r>
      <w:r w:rsidR="0097092D" w:rsidRPr="006B034F">
        <w:rPr>
          <w:rFonts w:ascii="Arial" w:hAnsi="Arial" w:cs="Arial"/>
          <w:sz w:val="20"/>
          <w:szCs w:val="20"/>
        </w:rPr>
        <w:t xml:space="preserve">use.  </w:t>
      </w:r>
    </w:p>
    <w:p w14:paraId="496DBDFF" w14:textId="160C658D" w:rsidR="000712C1" w:rsidRPr="006B034F" w:rsidRDefault="00DA2CAE">
      <w:pPr>
        <w:pStyle w:val="NoSpacing"/>
        <w:rPr>
          <w:rFonts w:ascii="Arial" w:hAnsi="Arial" w:cs="Arial"/>
          <w:b/>
          <w:sz w:val="20"/>
          <w:szCs w:val="20"/>
        </w:rPr>
      </w:pPr>
      <w:r w:rsidRPr="006B034F">
        <w:rPr>
          <w:rFonts w:ascii="Arial" w:hAnsi="Arial" w:cs="Arial"/>
          <w:b/>
          <w:sz w:val="20"/>
          <w:szCs w:val="20"/>
        </w:rPr>
        <w:t xml:space="preserve">Talent can: </w:t>
      </w:r>
    </w:p>
    <w:p w14:paraId="69E49C73" w14:textId="62D2940A" w:rsidR="000712C1" w:rsidRPr="006B034F" w:rsidRDefault="008759D8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B034F">
        <w:rPr>
          <w:rFonts w:ascii="Arial" w:hAnsi="Arial" w:cs="Arial"/>
          <w:sz w:val="20"/>
          <w:szCs w:val="20"/>
        </w:rPr>
        <w:t xml:space="preserve">Prioritize </w:t>
      </w:r>
      <w:r w:rsidR="006E50F5" w:rsidRPr="006B034F">
        <w:rPr>
          <w:rFonts w:ascii="Arial" w:hAnsi="Arial" w:cs="Arial"/>
          <w:sz w:val="20"/>
          <w:szCs w:val="20"/>
        </w:rPr>
        <w:t>w</w:t>
      </w:r>
      <w:r w:rsidR="000712C1" w:rsidRPr="006B034F">
        <w:rPr>
          <w:rFonts w:ascii="Arial" w:hAnsi="Arial" w:cs="Arial"/>
          <w:sz w:val="20"/>
          <w:szCs w:val="20"/>
        </w:rPr>
        <w:t>ardrobe sourced from studio stock or rental where available</w:t>
      </w:r>
      <w:r w:rsidR="006E50F5" w:rsidRPr="006B034F">
        <w:rPr>
          <w:rFonts w:ascii="Arial" w:hAnsi="Arial" w:cs="Arial"/>
          <w:sz w:val="20"/>
          <w:szCs w:val="20"/>
        </w:rPr>
        <w:t>.</w:t>
      </w:r>
      <w:r w:rsidR="00B21265" w:rsidRPr="006B034F">
        <w:rPr>
          <w:rFonts w:ascii="Arial" w:hAnsi="Arial" w:cs="Arial"/>
          <w:sz w:val="20"/>
          <w:szCs w:val="20"/>
        </w:rPr>
        <w:t xml:space="preserve"> Also, vintage or second-hand!</w:t>
      </w:r>
    </w:p>
    <w:p w14:paraId="146F89FE" w14:textId="47C8C448" w:rsidR="00C91A8E" w:rsidRPr="006B034F" w:rsidRDefault="00AA485F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that any </w:t>
      </w:r>
      <w:r w:rsidR="00F33FEE" w:rsidRPr="006B034F">
        <w:rPr>
          <w:rFonts w:ascii="Arial" w:hAnsi="Arial" w:cs="Arial"/>
          <w:sz w:val="20"/>
          <w:szCs w:val="20"/>
        </w:rPr>
        <w:t>c</w:t>
      </w:r>
      <w:r w:rsidR="00C91A8E" w:rsidRPr="006B034F">
        <w:rPr>
          <w:rFonts w:ascii="Arial" w:hAnsi="Arial" w:cs="Arial"/>
          <w:sz w:val="20"/>
          <w:szCs w:val="20"/>
        </w:rPr>
        <w:t xml:space="preserve">ostumes being designed </w:t>
      </w:r>
      <w:r>
        <w:rPr>
          <w:rFonts w:ascii="Arial" w:hAnsi="Arial" w:cs="Arial"/>
          <w:sz w:val="20"/>
          <w:szCs w:val="20"/>
        </w:rPr>
        <w:t xml:space="preserve">be </w:t>
      </w:r>
      <w:r w:rsidR="00C91A8E" w:rsidRPr="006B034F">
        <w:rPr>
          <w:rFonts w:ascii="Arial" w:hAnsi="Arial" w:cs="Arial"/>
          <w:sz w:val="20"/>
          <w:szCs w:val="20"/>
        </w:rPr>
        <w:t>made from certified organic materials</w:t>
      </w:r>
      <w:r w:rsidR="00F33FEE" w:rsidRPr="006B034F">
        <w:rPr>
          <w:rFonts w:ascii="Arial" w:hAnsi="Arial" w:cs="Arial"/>
          <w:sz w:val="20"/>
          <w:szCs w:val="20"/>
        </w:rPr>
        <w:t xml:space="preserve"> using </w:t>
      </w:r>
      <w:r w:rsidR="00B3259C" w:rsidRPr="006B034F">
        <w:rPr>
          <w:rFonts w:ascii="Arial" w:hAnsi="Arial" w:cs="Arial"/>
          <w:sz w:val="20"/>
          <w:szCs w:val="20"/>
        </w:rPr>
        <w:t xml:space="preserve">plant-based </w:t>
      </w:r>
      <w:r w:rsidR="00C91A8E" w:rsidRPr="006B034F">
        <w:rPr>
          <w:rFonts w:ascii="Arial" w:hAnsi="Arial" w:cs="Arial"/>
          <w:sz w:val="20"/>
          <w:szCs w:val="20"/>
        </w:rPr>
        <w:t>dyes.</w:t>
      </w:r>
    </w:p>
    <w:p w14:paraId="55A42F83" w14:textId="0AB1A8DC" w:rsidR="0099715B" w:rsidRPr="006B034F" w:rsidRDefault="00AB1DCF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B034F">
        <w:rPr>
          <w:rFonts w:ascii="Arial" w:hAnsi="Arial" w:cs="Arial"/>
          <w:sz w:val="20"/>
          <w:szCs w:val="20"/>
        </w:rPr>
        <w:t>C</w:t>
      </w:r>
      <w:r w:rsidR="00D85D04" w:rsidRPr="006B034F">
        <w:rPr>
          <w:rFonts w:ascii="Arial" w:hAnsi="Arial" w:cs="Arial"/>
          <w:sz w:val="20"/>
          <w:szCs w:val="20"/>
        </w:rPr>
        <w:t>hoose reputable brands with transparent social and environmental policies</w:t>
      </w:r>
      <w:r w:rsidRPr="006B034F">
        <w:rPr>
          <w:rFonts w:ascii="Arial" w:hAnsi="Arial" w:cs="Arial"/>
          <w:sz w:val="20"/>
          <w:szCs w:val="20"/>
        </w:rPr>
        <w:t xml:space="preserve"> when purchasing new is required.</w:t>
      </w:r>
      <w:r w:rsidR="009C609F" w:rsidRPr="006B034F">
        <w:rPr>
          <w:rFonts w:ascii="Arial" w:hAnsi="Arial" w:cs="Arial"/>
          <w:sz w:val="20"/>
          <w:szCs w:val="20"/>
        </w:rPr>
        <w:t xml:space="preserve"> </w:t>
      </w:r>
    </w:p>
    <w:p w14:paraId="0F1CA66A" w14:textId="4D8E5F09" w:rsidR="004634E7" w:rsidRPr="00D85D04" w:rsidRDefault="00AA485F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Ask that </w:t>
      </w:r>
      <w:r w:rsidR="0045579B" w:rsidRPr="006B034F">
        <w:rPr>
          <w:rFonts w:ascii="Arial" w:hAnsi="Arial" w:cs="Arial"/>
          <w:sz w:val="20"/>
          <w:szCs w:val="20"/>
        </w:rPr>
        <w:t xml:space="preserve">an </w:t>
      </w:r>
      <w:r w:rsidR="00074D39" w:rsidRPr="006B034F">
        <w:rPr>
          <w:rFonts w:ascii="Arial" w:hAnsi="Arial" w:cs="Arial"/>
          <w:sz w:val="20"/>
          <w:szCs w:val="20"/>
        </w:rPr>
        <w:t>environmentally friendly</w:t>
      </w:r>
      <w:r w:rsidR="0045579B" w:rsidRPr="006B034F">
        <w:rPr>
          <w:rFonts w:ascii="Arial" w:hAnsi="Arial" w:cs="Arial"/>
          <w:sz w:val="20"/>
          <w:szCs w:val="20"/>
        </w:rPr>
        <w:t xml:space="preserve"> detergent be us</w:t>
      </w:r>
      <w:r w:rsidR="0045579B" w:rsidRPr="00D85D04">
        <w:rPr>
          <w:rFonts w:ascii="Arial" w:hAnsi="Arial" w:cs="Arial"/>
          <w:sz w:val="20"/>
          <w:szCs w:val="20"/>
        </w:rPr>
        <w:t>ed</w:t>
      </w:r>
      <w:r w:rsidR="004634E7" w:rsidRPr="00D85D04">
        <w:rPr>
          <w:rFonts w:ascii="Arial" w:hAnsi="Arial" w:cs="Arial"/>
          <w:sz w:val="20"/>
          <w:szCs w:val="20"/>
        </w:rPr>
        <w:t>.</w:t>
      </w:r>
      <w:r w:rsidR="008759D8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8759D8" w:rsidRPr="008759D8">
          <w:rPr>
            <w:rStyle w:val="Hyperlink"/>
            <w:rFonts w:ascii="Arial" w:hAnsi="Arial" w:cs="Arial"/>
            <w:sz w:val="20"/>
            <w:szCs w:val="20"/>
          </w:rPr>
          <w:t>See Environmental Working Group list</w:t>
        </w:r>
      </w:hyperlink>
      <w:r w:rsidR="008759D8">
        <w:rPr>
          <w:rFonts w:ascii="Arial" w:hAnsi="Arial" w:cs="Arial"/>
          <w:sz w:val="20"/>
          <w:szCs w:val="20"/>
        </w:rPr>
        <w:t>.</w:t>
      </w:r>
    </w:p>
    <w:p w14:paraId="63B4AEA2" w14:textId="48615105" w:rsidR="006C2540" w:rsidRPr="006B034F" w:rsidRDefault="004634E7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5D04">
        <w:rPr>
          <w:rFonts w:ascii="Arial" w:hAnsi="Arial" w:cs="Arial"/>
          <w:sz w:val="20"/>
          <w:szCs w:val="20"/>
        </w:rPr>
        <w:t>R</w:t>
      </w:r>
      <w:r w:rsidR="0045579B" w:rsidRPr="00D85D04">
        <w:rPr>
          <w:rFonts w:ascii="Arial" w:hAnsi="Arial" w:cs="Arial"/>
          <w:sz w:val="20"/>
          <w:szCs w:val="20"/>
        </w:rPr>
        <w:t>equest PERC-free dry cleaning</w:t>
      </w:r>
      <w:r w:rsidRPr="00D85D04">
        <w:rPr>
          <w:rFonts w:ascii="Arial" w:hAnsi="Arial" w:cs="Arial"/>
          <w:sz w:val="20"/>
          <w:szCs w:val="20"/>
        </w:rPr>
        <w:t xml:space="preserve"> and reusable </w:t>
      </w:r>
      <w:r w:rsidRPr="006B034F">
        <w:rPr>
          <w:rFonts w:ascii="Arial" w:hAnsi="Arial" w:cs="Arial"/>
          <w:sz w:val="20"/>
          <w:szCs w:val="20"/>
        </w:rPr>
        <w:t>garment bags</w:t>
      </w:r>
      <w:r w:rsidR="006A5CE6" w:rsidRPr="006B034F">
        <w:rPr>
          <w:rFonts w:ascii="Arial" w:hAnsi="Arial" w:cs="Arial"/>
          <w:sz w:val="20"/>
          <w:szCs w:val="20"/>
        </w:rPr>
        <w:t xml:space="preserve"> (</w:t>
      </w:r>
      <w:r w:rsidR="00AA485F">
        <w:rPr>
          <w:rFonts w:ascii="Arial" w:hAnsi="Arial" w:cs="Arial"/>
          <w:sz w:val="20"/>
          <w:szCs w:val="20"/>
        </w:rPr>
        <w:t>instead of</w:t>
      </w:r>
      <w:r w:rsidR="0099715B" w:rsidRPr="006B034F">
        <w:rPr>
          <w:rFonts w:ascii="Arial" w:hAnsi="Arial" w:cs="Arial"/>
          <w:sz w:val="20"/>
          <w:szCs w:val="20"/>
        </w:rPr>
        <w:t xml:space="preserve"> single-use plastic wardrobe bags</w:t>
      </w:r>
      <w:r w:rsidR="00F717CE">
        <w:rPr>
          <w:rFonts w:ascii="Arial" w:hAnsi="Arial" w:cs="Arial"/>
          <w:sz w:val="20"/>
          <w:szCs w:val="20"/>
        </w:rPr>
        <w:t>)</w:t>
      </w:r>
      <w:r w:rsidR="0099715B" w:rsidRPr="006B034F">
        <w:rPr>
          <w:rFonts w:ascii="Arial" w:hAnsi="Arial" w:cs="Arial"/>
          <w:sz w:val="20"/>
          <w:szCs w:val="20"/>
        </w:rPr>
        <w:t>.</w:t>
      </w:r>
    </w:p>
    <w:p w14:paraId="35A8CAFF" w14:textId="17821F8B" w:rsidR="00B77E40" w:rsidRDefault="00B77E40" w:rsidP="00426F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5D04">
        <w:rPr>
          <w:rFonts w:ascii="Arial" w:hAnsi="Arial" w:cs="Arial"/>
          <w:sz w:val="20"/>
          <w:szCs w:val="20"/>
        </w:rPr>
        <w:t>Request any items not kept by the producer</w:t>
      </w:r>
      <w:r w:rsidRPr="00B373F0">
        <w:rPr>
          <w:rFonts w:ascii="Arial" w:hAnsi="Arial" w:cs="Arial"/>
          <w:sz w:val="20"/>
          <w:szCs w:val="20"/>
        </w:rPr>
        <w:t xml:space="preserve"> or studio be donated to local non-profit organizations.</w:t>
      </w:r>
    </w:p>
    <w:p w14:paraId="001A8CB6" w14:textId="77777777" w:rsidR="005363F9" w:rsidRDefault="005363F9" w:rsidP="005363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6A0178" w14:textId="77777777" w:rsidR="000B5AFC" w:rsidRPr="00E1313E" w:rsidRDefault="000B5AFC" w:rsidP="000B5AFC">
      <w:pPr>
        <w:rPr>
          <w:rFonts w:eastAsia="Times New Roman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/>
        </w:rPr>
        <w:t>JEWELRY</w:t>
      </w:r>
    </w:p>
    <w:p w14:paraId="141B9A0E" w14:textId="3330E016" w:rsidR="00635386" w:rsidRPr="00E1313E" w:rsidRDefault="000B5AFC" w:rsidP="000B5AFC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Why important: 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Fine and fashion jewelry often use materials that are harmful to people and the environment.   Mining for gold, and other minerals used in </w:t>
      </w:r>
      <w:r w:rsidRPr="00E131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fine jewelry 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can contribute to deforestation, poisoning of ecosystems, human rights abuses and the proliferation of organized crime. </w:t>
      </w:r>
      <w:r w:rsidRPr="00E1313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Fashion jewelry 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contributes to many issues akin to fast </w:t>
      </w:r>
      <w:r w:rsidR="00635386"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fashion - labor issues, toxicity, and waste.</w:t>
      </w:r>
    </w:p>
    <w:p w14:paraId="4BEA8E23" w14:textId="01F1C576" w:rsidR="000B5AFC" w:rsidRPr="00E1313E" w:rsidRDefault="00635386" w:rsidP="000B5AFC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Talent can:</w:t>
      </w:r>
    </w:p>
    <w:p w14:paraId="4A5879BC" w14:textId="721B655D" w:rsidR="000B5AFC" w:rsidRPr="00E1313E" w:rsidRDefault="000B5AFC" w:rsidP="000B5A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Prioritize </w:t>
      </w:r>
      <w:r w:rsidR="00EF1D8B">
        <w:rPr>
          <w:rFonts w:ascii="Arial" w:eastAsia="Times New Roman" w:hAnsi="Arial" w:cs="Arial"/>
          <w:color w:val="000000" w:themeColor="text1"/>
          <w:sz w:val="20"/>
          <w:szCs w:val="20"/>
        </w:rPr>
        <w:t>jewelry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sourced from studio stock or rental where available. Also, vintage or second-hand. </w:t>
      </w:r>
    </w:p>
    <w:p w14:paraId="3F42F5AB" w14:textId="77777777" w:rsidR="000B5AFC" w:rsidRPr="00E1313E" w:rsidRDefault="000B5AFC" w:rsidP="000B5AF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When new purchasing is required: </w:t>
      </w:r>
    </w:p>
    <w:p w14:paraId="06D768D5" w14:textId="50ED5599" w:rsidR="000B5AFC" w:rsidRPr="00E1313E" w:rsidRDefault="000B5AFC" w:rsidP="000B5AFC">
      <w:pPr>
        <w:numPr>
          <w:ilvl w:val="1"/>
          <w:numId w:val="20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 xml:space="preserve">Prioritize jewelry made from </w:t>
      </w:r>
      <w:proofErr w:type="gramStart"/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>gold</w:t>
      </w:r>
      <w:r w:rsidR="00EF1D8B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>certified</w:t>
      </w:r>
      <w:proofErr w:type="gramEnd"/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 xml:space="preserve"> as </w:t>
      </w:r>
      <w:hyperlink r:id="rId14" w:tgtFrame="_blank" w:history="1">
        <w:r w:rsidR="00074D39" w:rsidRPr="00E1313E">
          <w:rPr>
            <w:rStyle w:val="Hyperlink"/>
            <w:rFonts w:ascii="Arial" w:eastAsia="Times New Roman" w:hAnsi="Arial" w:cs="Arial"/>
            <w:color w:val="000000" w:themeColor="text1"/>
            <w:sz w:val="20"/>
            <w:szCs w:val="20"/>
          </w:rPr>
          <w:t>Fair mined</w:t>
        </w:r>
      </w:hyperlink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  <w:u w:val="single"/>
        </w:rPr>
        <w:t xml:space="preserve"> </w:t>
      </w:r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 xml:space="preserve">or </w:t>
      </w:r>
      <w:hyperlink r:id="rId15" w:tgtFrame="_blank" w:history="1">
        <w:r w:rsidRPr="00E1313E">
          <w:rPr>
            <w:rStyle w:val="yiv1797263185"/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Fairtrade</w:t>
        </w:r>
      </w:hyperlink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0DD6057" w14:textId="77777777" w:rsidR="000B5AFC" w:rsidRPr="00E1313E" w:rsidRDefault="000B5AFC" w:rsidP="000B5AFC">
      <w:pPr>
        <w:numPr>
          <w:ilvl w:val="1"/>
          <w:numId w:val="20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Choose reputable brands with transparent social and environmental policies. </w:t>
      </w:r>
    </w:p>
    <w:p w14:paraId="17C59C7C" w14:textId="1ED3C3BB" w:rsidR="000B5AFC" w:rsidRPr="00E1313E" w:rsidRDefault="000B5AFC" w:rsidP="000B5AFC">
      <w:pPr>
        <w:numPr>
          <w:ilvl w:val="1"/>
          <w:numId w:val="20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When purchasing custom</w:t>
      </w:r>
      <w:r w:rsidR="00EF1D8B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made jewelry, request certified </w:t>
      </w:r>
      <w:r w:rsidR="00074D39"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Fair mined</w:t>
      </w: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gold or traceable gold that has been responsibly sourced. </w:t>
      </w:r>
    </w:p>
    <w:p w14:paraId="13110157" w14:textId="77777777" w:rsidR="000B5AFC" w:rsidRPr="00E1313E" w:rsidRDefault="000B5AFC" w:rsidP="000B5AFC">
      <w:pPr>
        <w:numPr>
          <w:ilvl w:val="1"/>
          <w:numId w:val="20"/>
        </w:numPr>
        <w:spacing w:before="100" w:beforeAutospacing="1" w:after="100" w:afterAutospacing="1" w:line="240" w:lineRule="auto"/>
        <w:ind w:left="21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Avoid plated jewelry.</w:t>
      </w:r>
    </w:p>
    <w:p w14:paraId="0E6D143D" w14:textId="0C12EED3" w:rsidR="000B5AFC" w:rsidRPr="00E1313E" w:rsidRDefault="000B5AFC" w:rsidP="000B5AF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 xml:space="preserve">Request any items not kept by the producer or studio be recycled through a reputable jeweler or donated to local non-profit organizations. For example, </w:t>
      </w:r>
      <w:hyperlink r:id="rId16" w:tgtFrame="_blank" w:history="1">
        <w:r w:rsidR="00074D39" w:rsidRPr="00E1313E">
          <w:rPr>
            <w:rStyle w:val="yiv1797263185"/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>Radical Jewelry</w:t>
        </w:r>
        <w:r w:rsidRPr="00E1313E">
          <w:rPr>
            <w:rStyle w:val="yiv1797263185"/>
            <w:rFonts w:ascii="Arial" w:eastAsia="Times New Roman" w:hAnsi="Arial" w:cs="Arial"/>
            <w:color w:val="000000" w:themeColor="text1"/>
            <w:sz w:val="20"/>
            <w:szCs w:val="20"/>
            <w:u w:val="single"/>
          </w:rPr>
          <w:t xml:space="preserve"> Makeover</w:t>
        </w:r>
      </w:hyperlink>
      <w:r w:rsidRPr="00E1313E">
        <w:rPr>
          <w:rStyle w:val="yiv1797263185"/>
          <w:rFonts w:ascii="Arial" w:eastAsia="Times New Roman" w:hAnsi="Arial" w:cs="Arial"/>
          <w:color w:val="000000" w:themeColor="text1"/>
          <w:sz w:val="20"/>
          <w:szCs w:val="20"/>
        </w:rPr>
        <w:t>. </w:t>
      </w:r>
    </w:p>
    <w:p w14:paraId="7CDA331E" w14:textId="072BC6B3" w:rsidR="000712C1" w:rsidRPr="00E1313E" w:rsidRDefault="000B5AFC" w:rsidP="00F62D1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E1313E">
        <w:rPr>
          <w:rFonts w:ascii="Arial" w:eastAsia="Times New Roman" w:hAnsi="Arial" w:cs="Arial"/>
          <w:color w:val="000000" w:themeColor="text1"/>
          <w:sz w:val="20"/>
          <w:szCs w:val="20"/>
        </w:rPr>
        <w:t>NOTE: New jewelry labeled as containing recycled gold and/or “conflict-free” diamonds do not assure responsible sourcing.</w:t>
      </w:r>
    </w:p>
    <w:p w14:paraId="3CEB0D80" w14:textId="50D77F46" w:rsidR="00C91A8E" w:rsidRPr="00B373F0" w:rsidRDefault="00A22408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CATERING AND CRAFTY</w:t>
      </w:r>
    </w:p>
    <w:p w14:paraId="0905DCA7" w14:textId="763A941E" w:rsidR="00C91A8E" w:rsidRDefault="00BA2A01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important:</w:t>
      </w:r>
    </w:p>
    <w:p w14:paraId="2A3DCF38" w14:textId="6B4BE700" w:rsidR="00975019" w:rsidRPr="00837754" w:rsidRDefault="00AA485F" w:rsidP="00AA485F">
      <w:pPr>
        <w:pStyle w:val="NoSpacing"/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Pr="00AA485F">
        <w:rPr>
          <w:rFonts w:ascii="Arial" w:hAnsi="Arial" w:cs="Arial"/>
          <w:sz w:val="20"/>
          <w:szCs w:val="20"/>
          <w:lang w:val="en-US"/>
        </w:rPr>
        <w:t>ood production and the land-use changes associated with farming, such as clearing vegetation and plowing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F1D8B">
        <w:rPr>
          <w:rFonts w:ascii="Arial" w:hAnsi="Arial" w:cs="Arial"/>
          <w:sz w:val="20"/>
          <w:szCs w:val="20"/>
          <w:lang w:val="en-US"/>
        </w:rPr>
        <w:t>are</w:t>
      </w:r>
      <w:r>
        <w:rPr>
          <w:rFonts w:ascii="Arial" w:hAnsi="Arial" w:cs="Arial"/>
          <w:sz w:val="20"/>
          <w:szCs w:val="20"/>
          <w:lang w:val="en-US"/>
        </w:rPr>
        <w:t xml:space="preserve"> responsible for 25% of greenhouse gas emissions and, </w:t>
      </w:r>
      <w:r>
        <w:rPr>
          <w:rFonts w:ascii="Arial" w:hAnsi="Arial" w:cs="Arial"/>
          <w:sz w:val="20"/>
          <w:szCs w:val="20"/>
        </w:rPr>
        <w:t>i</w:t>
      </w:r>
      <w:r w:rsidR="00975019">
        <w:rPr>
          <w:rFonts w:ascii="Arial" w:hAnsi="Arial" w:cs="Arial"/>
          <w:sz w:val="20"/>
          <w:szCs w:val="20"/>
        </w:rPr>
        <w:t>f wasted food were a country, it would be the third</w:t>
      </w:r>
      <w:r w:rsidR="00EF1D8B">
        <w:rPr>
          <w:rFonts w:ascii="Arial" w:hAnsi="Arial" w:cs="Arial"/>
          <w:sz w:val="20"/>
          <w:szCs w:val="20"/>
        </w:rPr>
        <w:t>-</w:t>
      </w:r>
      <w:r w:rsidR="00975019">
        <w:rPr>
          <w:rFonts w:ascii="Arial" w:hAnsi="Arial" w:cs="Arial"/>
          <w:sz w:val="20"/>
          <w:szCs w:val="20"/>
        </w:rPr>
        <w:t>largest producer of carbon dioxide in the world.</w:t>
      </w:r>
      <w:r w:rsidR="0079339D">
        <w:rPr>
          <w:rFonts w:ascii="Arial" w:hAnsi="Arial" w:cs="Arial"/>
          <w:sz w:val="20"/>
          <w:szCs w:val="20"/>
        </w:rPr>
        <w:t xml:space="preserve"> </w:t>
      </w:r>
    </w:p>
    <w:p w14:paraId="0AB8DBC0" w14:textId="05633268" w:rsidR="00C91A8E" w:rsidRPr="00B373F0" w:rsidRDefault="0032199C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can</w:t>
      </w:r>
      <w:r w:rsidR="00C91A8E" w:rsidRPr="00B373F0">
        <w:rPr>
          <w:rFonts w:ascii="Arial" w:hAnsi="Arial" w:cs="Arial"/>
          <w:b/>
          <w:sz w:val="20"/>
          <w:szCs w:val="20"/>
        </w:rPr>
        <w:t>:</w:t>
      </w:r>
    </w:p>
    <w:p w14:paraId="51104DAE" w14:textId="58B79812" w:rsidR="00D469E6" w:rsidRPr="00CC70E5" w:rsidRDefault="00D469E6" w:rsidP="00426F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that red meat (i.e. beef and lamb) be removed from the Catering menu or limited significantly throughout the week. </w:t>
      </w:r>
    </w:p>
    <w:p w14:paraId="1DC19874" w14:textId="4C73AD9E" w:rsidR="00C91A8E" w:rsidRPr="00B373F0" w:rsidRDefault="0032199C" w:rsidP="00426F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l</w:t>
      </w:r>
      <w:r w:rsidR="00C91A8E" w:rsidRPr="00B373F0">
        <w:rPr>
          <w:rFonts w:ascii="Arial" w:hAnsi="Arial" w:cs="Arial"/>
          <w:sz w:val="20"/>
          <w:szCs w:val="20"/>
        </w:rPr>
        <w:t>ocal and organic food</w:t>
      </w:r>
      <w:r>
        <w:rPr>
          <w:rFonts w:ascii="Arial" w:hAnsi="Arial" w:cs="Arial"/>
          <w:sz w:val="20"/>
          <w:szCs w:val="20"/>
        </w:rPr>
        <w:t xml:space="preserve"> be served</w:t>
      </w:r>
      <w:r w:rsidR="00D469E6">
        <w:rPr>
          <w:rFonts w:ascii="Arial" w:hAnsi="Arial" w:cs="Arial"/>
          <w:sz w:val="20"/>
          <w:szCs w:val="20"/>
        </w:rPr>
        <w:t xml:space="preserve">, with </w:t>
      </w:r>
      <w:r w:rsidR="001F0D90">
        <w:rPr>
          <w:rFonts w:ascii="Arial" w:hAnsi="Arial" w:cs="Arial"/>
          <w:sz w:val="20"/>
          <w:szCs w:val="20"/>
        </w:rPr>
        <w:t xml:space="preserve">plant-based aka </w:t>
      </w:r>
      <w:r w:rsidR="009C3130">
        <w:rPr>
          <w:rFonts w:ascii="Arial" w:hAnsi="Arial" w:cs="Arial"/>
          <w:sz w:val="20"/>
          <w:szCs w:val="20"/>
        </w:rPr>
        <w:t>vegan or vegetarian option</w:t>
      </w:r>
      <w:r w:rsidR="00D469E6">
        <w:rPr>
          <w:rFonts w:ascii="Arial" w:hAnsi="Arial" w:cs="Arial"/>
          <w:sz w:val="20"/>
          <w:szCs w:val="20"/>
        </w:rPr>
        <w:t>s available</w:t>
      </w:r>
      <w:r w:rsidR="009C3130">
        <w:rPr>
          <w:rFonts w:ascii="Arial" w:hAnsi="Arial" w:cs="Arial"/>
          <w:sz w:val="20"/>
          <w:szCs w:val="20"/>
        </w:rPr>
        <w:t xml:space="preserve"> daily.</w:t>
      </w:r>
    </w:p>
    <w:p w14:paraId="73C60AE7" w14:textId="3B7582A2" w:rsidR="00C91A8E" w:rsidRPr="00B373F0" w:rsidRDefault="00880579" w:rsidP="00426F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 </w:t>
      </w:r>
      <w:r w:rsidR="00D469E6">
        <w:rPr>
          <w:rFonts w:ascii="Arial" w:hAnsi="Arial" w:cs="Arial"/>
          <w:sz w:val="20"/>
          <w:szCs w:val="20"/>
        </w:rPr>
        <w:t xml:space="preserve">that </w:t>
      </w:r>
      <w:r w:rsidR="00374018" w:rsidRPr="00B373F0">
        <w:rPr>
          <w:rFonts w:ascii="Arial" w:hAnsi="Arial" w:cs="Arial"/>
          <w:sz w:val="20"/>
          <w:szCs w:val="20"/>
        </w:rPr>
        <w:t>excess food</w:t>
      </w:r>
      <w:r w:rsidR="009229B8">
        <w:rPr>
          <w:rFonts w:ascii="Arial" w:hAnsi="Arial" w:cs="Arial"/>
          <w:sz w:val="20"/>
          <w:szCs w:val="20"/>
        </w:rPr>
        <w:t xml:space="preserve"> from catering and set decoration</w:t>
      </w:r>
      <w:r w:rsidR="00374018" w:rsidRPr="00B373F0">
        <w:rPr>
          <w:rFonts w:ascii="Arial" w:hAnsi="Arial" w:cs="Arial"/>
          <w:sz w:val="20"/>
          <w:szCs w:val="20"/>
        </w:rPr>
        <w:t xml:space="preserve"> be donated to local food banks or </w:t>
      </w:r>
      <w:r w:rsidR="00A736FB">
        <w:rPr>
          <w:rFonts w:ascii="Arial" w:hAnsi="Arial" w:cs="Arial"/>
          <w:sz w:val="20"/>
          <w:szCs w:val="20"/>
        </w:rPr>
        <w:t>non-profits</w:t>
      </w:r>
      <w:r w:rsidR="009229B8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food scrap</w:t>
      </w:r>
      <w:r w:rsidR="00D469E6">
        <w:rPr>
          <w:rFonts w:ascii="Arial" w:hAnsi="Arial" w:cs="Arial"/>
          <w:sz w:val="20"/>
          <w:szCs w:val="20"/>
        </w:rPr>
        <w:t xml:space="preserve">s be </w:t>
      </w:r>
      <w:r w:rsidR="009229B8">
        <w:rPr>
          <w:rFonts w:ascii="Arial" w:hAnsi="Arial" w:cs="Arial"/>
          <w:sz w:val="20"/>
          <w:szCs w:val="20"/>
        </w:rPr>
        <w:t xml:space="preserve">separated and </w:t>
      </w:r>
      <w:r w:rsidR="00D469E6">
        <w:rPr>
          <w:rFonts w:ascii="Arial" w:hAnsi="Arial" w:cs="Arial"/>
          <w:sz w:val="20"/>
          <w:szCs w:val="20"/>
        </w:rPr>
        <w:t>collected for composting</w:t>
      </w:r>
      <w:r w:rsidR="009229B8">
        <w:rPr>
          <w:rFonts w:ascii="Arial" w:hAnsi="Arial" w:cs="Arial"/>
          <w:sz w:val="20"/>
          <w:szCs w:val="20"/>
        </w:rPr>
        <w:t>.</w:t>
      </w:r>
      <w:r w:rsidR="007F6F8B">
        <w:rPr>
          <w:rFonts w:ascii="Arial" w:hAnsi="Arial" w:cs="Arial"/>
          <w:sz w:val="20"/>
          <w:szCs w:val="20"/>
        </w:rPr>
        <w:t xml:space="preserve"> </w:t>
      </w:r>
    </w:p>
    <w:p w14:paraId="3F9CF1F8" w14:textId="652BB1CE" w:rsidR="009136C1" w:rsidRDefault="00D469E6" w:rsidP="00426F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Require catering to provide reusable dishes, and make sure</w:t>
      </w:r>
      <w:r w:rsidR="00F717CE">
        <w:rPr>
          <w:rFonts w:ascii="Arial" w:hAnsi="Arial" w:cs="Arial"/>
          <w:sz w:val="20"/>
          <w:szCs w:val="20"/>
        </w:rPr>
        <w:t xml:space="preserve"> you </w:t>
      </w:r>
      <w:r>
        <w:rPr>
          <w:rFonts w:ascii="Arial" w:hAnsi="Arial" w:cs="Arial"/>
          <w:sz w:val="20"/>
          <w:szCs w:val="20"/>
        </w:rPr>
        <w:t>use</w:t>
      </w:r>
      <w:r w:rsidR="00094C58">
        <w:rPr>
          <w:rFonts w:ascii="Arial" w:hAnsi="Arial" w:cs="Arial"/>
          <w:sz w:val="20"/>
          <w:szCs w:val="20"/>
        </w:rPr>
        <w:t xml:space="preserve"> r</w:t>
      </w:r>
      <w:r w:rsidR="00094C58" w:rsidRPr="00B373F0">
        <w:rPr>
          <w:rFonts w:ascii="Arial" w:hAnsi="Arial" w:cs="Arial"/>
          <w:sz w:val="20"/>
          <w:szCs w:val="20"/>
        </w:rPr>
        <w:t xml:space="preserve">eusable </w:t>
      </w:r>
      <w:r>
        <w:rPr>
          <w:rFonts w:ascii="Arial" w:hAnsi="Arial" w:cs="Arial"/>
          <w:sz w:val="20"/>
          <w:szCs w:val="20"/>
        </w:rPr>
        <w:t>plates</w:t>
      </w:r>
      <w:r w:rsidR="00094C58" w:rsidRPr="00B373F0">
        <w:rPr>
          <w:rFonts w:ascii="Arial" w:hAnsi="Arial" w:cs="Arial"/>
          <w:sz w:val="20"/>
          <w:szCs w:val="20"/>
        </w:rPr>
        <w:t>, cups, mugs,</w:t>
      </w:r>
      <w:r w:rsidR="00803058">
        <w:rPr>
          <w:rFonts w:ascii="Arial" w:hAnsi="Arial" w:cs="Arial"/>
          <w:sz w:val="20"/>
          <w:szCs w:val="20"/>
        </w:rPr>
        <w:t xml:space="preserve"> and</w:t>
      </w:r>
      <w:r w:rsidR="00094C58" w:rsidRPr="00B373F0">
        <w:rPr>
          <w:rFonts w:ascii="Arial" w:hAnsi="Arial" w:cs="Arial"/>
          <w:sz w:val="20"/>
          <w:szCs w:val="20"/>
        </w:rPr>
        <w:t xml:space="preserve"> silverware</w:t>
      </w:r>
      <w:r w:rsidR="009136C1">
        <w:rPr>
          <w:rFonts w:ascii="Arial" w:hAnsi="Arial" w:cs="Arial"/>
          <w:sz w:val="20"/>
          <w:szCs w:val="20"/>
        </w:rPr>
        <w:t>.</w:t>
      </w:r>
      <w:r w:rsidR="00094C58">
        <w:rPr>
          <w:rFonts w:ascii="Arial" w:hAnsi="Arial" w:cs="Arial"/>
          <w:sz w:val="20"/>
          <w:szCs w:val="20"/>
        </w:rPr>
        <w:t xml:space="preserve"> </w:t>
      </w:r>
    </w:p>
    <w:p w14:paraId="4AA9612A" w14:textId="37C0CA9B" w:rsidR="00094C58" w:rsidRPr="00803058" w:rsidRDefault="009136C1" w:rsidP="00426F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94C58">
        <w:rPr>
          <w:rFonts w:ascii="Arial" w:hAnsi="Arial" w:cs="Arial"/>
          <w:sz w:val="20"/>
          <w:szCs w:val="20"/>
        </w:rPr>
        <w:t>ave production ban polystyrene</w:t>
      </w:r>
      <w:r w:rsidR="00D469E6">
        <w:rPr>
          <w:rFonts w:ascii="Arial" w:hAnsi="Arial" w:cs="Arial"/>
          <w:sz w:val="20"/>
          <w:szCs w:val="20"/>
        </w:rPr>
        <w:t xml:space="preserve"> and limit </w:t>
      </w:r>
      <w:r w:rsidR="003A3EF2">
        <w:rPr>
          <w:rFonts w:ascii="Arial" w:hAnsi="Arial" w:cs="Arial"/>
          <w:sz w:val="20"/>
          <w:szCs w:val="20"/>
        </w:rPr>
        <w:t>single-use</w:t>
      </w:r>
      <w:r w:rsidR="00D469E6">
        <w:rPr>
          <w:rFonts w:ascii="Arial" w:hAnsi="Arial" w:cs="Arial"/>
          <w:sz w:val="20"/>
          <w:szCs w:val="20"/>
        </w:rPr>
        <w:t xml:space="preserve"> plastics wherever possible</w:t>
      </w:r>
      <w:r w:rsidR="001156DF">
        <w:rPr>
          <w:rFonts w:ascii="Arial" w:hAnsi="Arial" w:cs="Arial"/>
          <w:sz w:val="20"/>
          <w:szCs w:val="20"/>
        </w:rPr>
        <w:t>, including straws</w:t>
      </w:r>
      <w:r w:rsidR="00D469E6">
        <w:rPr>
          <w:rFonts w:ascii="Arial" w:hAnsi="Arial" w:cs="Arial"/>
          <w:sz w:val="20"/>
          <w:szCs w:val="20"/>
        </w:rPr>
        <w:t xml:space="preserve">. </w:t>
      </w:r>
    </w:p>
    <w:p w14:paraId="5F855113" w14:textId="59E9EE46" w:rsidR="00CD746E" w:rsidRPr="00B373F0" w:rsidRDefault="00CD746E" w:rsidP="00426F9E">
      <w:pPr>
        <w:pStyle w:val="NoSpacing"/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production provide </w:t>
      </w:r>
      <w:r w:rsidR="007817ED">
        <w:rPr>
          <w:rFonts w:ascii="Arial" w:hAnsi="Arial" w:cs="Arial"/>
          <w:sz w:val="20"/>
          <w:szCs w:val="20"/>
        </w:rPr>
        <w:t xml:space="preserve">or </w:t>
      </w:r>
      <w:r w:rsidR="007817ED" w:rsidRPr="00F52DA8">
        <w:rPr>
          <w:rFonts w:ascii="Arial" w:hAnsi="Arial" w:cs="Arial"/>
          <w:sz w:val="20"/>
          <w:szCs w:val="20"/>
        </w:rPr>
        <w:t xml:space="preserve">encourage </w:t>
      </w:r>
      <w:proofErr w:type="spellStart"/>
      <w:r w:rsidR="00383CF1" w:rsidRPr="00F52DA8">
        <w:rPr>
          <w:rFonts w:ascii="Arial" w:hAnsi="Arial" w:cs="Arial"/>
          <w:sz w:val="20"/>
          <w:szCs w:val="20"/>
        </w:rPr>
        <w:t>labeled</w:t>
      </w:r>
      <w:proofErr w:type="spellEnd"/>
      <w:r w:rsidR="00383CF1" w:rsidRPr="00F52DA8">
        <w:rPr>
          <w:rFonts w:ascii="Arial" w:hAnsi="Arial" w:cs="Arial"/>
          <w:sz w:val="20"/>
          <w:szCs w:val="20"/>
        </w:rPr>
        <w:t>,</w:t>
      </w:r>
      <w:r w:rsidR="00383CF1" w:rsidRPr="00F52DA8">
        <w:rPr>
          <w:rFonts w:ascii="Arial" w:hAnsi="Arial"/>
          <w:sz w:val="20"/>
        </w:rPr>
        <w:t xml:space="preserve"> </w:t>
      </w:r>
      <w:r w:rsidRPr="00F52DA8">
        <w:rPr>
          <w:rFonts w:ascii="Arial" w:hAnsi="Arial" w:cs="Arial"/>
          <w:sz w:val="20"/>
          <w:szCs w:val="20"/>
        </w:rPr>
        <w:t xml:space="preserve">refillable bottles </w:t>
      </w:r>
      <w:r>
        <w:rPr>
          <w:rFonts w:ascii="Arial" w:hAnsi="Arial" w:cs="Arial"/>
          <w:sz w:val="20"/>
          <w:szCs w:val="20"/>
        </w:rPr>
        <w:t xml:space="preserve">for </w:t>
      </w:r>
      <w:r w:rsidRPr="00B373F0">
        <w:rPr>
          <w:rFonts w:ascii="Arial" w:hAnsi="Arial" w:cs="Arial"/>
          <w:sz w:val="20"/>
          <w:szCs w:val="20"/>
        </w:rPr>
        <w:t xml:space="preserve">main cast </w:t>
      </w:r>
      <w:r w:rsidR="00D469E6">
        <w:rPr>
          <w:rFonts w:ascii="Arial" w:hAnsi="Arial" w:cs="Arial"/>
          <w:sz w:val="20"/>
          <w:szCs w:val="20"/>
        </w:rPr>
        <w:t>and</w:t>
      </w:r>
      <w:r w:rsidRPr="00B373F0">
        <w:rPr>
          <w:rFonts w:ascii="Arial" w:hAnsi="Arial" w:cs="Arial"/>
          <w:sz w:val="20"/>
          <w:szCs w:val="20"/>
        </w:rPr>
        <w:t xml:space="preserve"> crew</w:t>
      </w:r>
      <w:r w:rsidR="00251B8E">
        <w:rPr>
          <w:rFonts w:ascii="Arial" w:hAnsi="Arial" w:cs="Arial"/>
          <w:sz w:val="20"/>
          <w:szCs w:val="20"/>
        </w:rPr>
        <w:t xml:space="preserve"> and water stations on set and location, including video village</w:t>
      </w:r>
      <w:r w:rsidR="002C6FC1">
        <w:rPr>
          <w:rFonts w:ascii="Arial" w:hAnsi="Arial" w:cs="Arial"/>
          <w:sz w:val="20"/>
          <w:szCs w:val="20"/>
        </w:rPr>
        <w:t xml:space="preserve"> </w:t>
      </w:r>
      <w:r w:rsidR="002C6FC1" w:rsidRPr="00494B4A">
        <w:rPr>
          <w:rFonts w:ascii="Arial" w:hAnsi="Arial" w:cs="Arial"/>
          <w:i/>
          <w:sz w:val="20"/>
          <w:szCs w:val="20"/>
        </w:rPr>
        <w:t>and</w:t>
      </w:r>
      <w:r w:rsidRPr="00494B4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ban single-use plastic water bottles. </w:t>
      </w:r>
    </w:p>
    <w:p w14:paraId="23577971" w14:textId="7E66D642" w:rsidR="0067654E" w:rsidRPr="0067654E" w:rsidRDefault="006D16CA" w:rsidP="00426F9E">
      <w:pPr>
        <w:pStyle w:val="NoSpacing"/>
        <w:numPr>
          <w:ilvl w:val="0"/>
          <w:numId w:val="1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Demand proper waste management </w:t>
      </w:r>
      <w:r w:rsidR="00DE76F7">
        <w:rPr>
          <w:rFonts w:ascii="Arial" w:hAnsi="Arial" w:cs="Arial"/>
          <w:sz w:val="20"/>
          <w:szCs w:val="20"/>
        </w:rPr>
        <w:t>and r</w:t>
      </w:r>
      <w:r>
        <w:rPr>
          <w:rFonts w:ascii="Arial" w:hAnsi="Arial" w:cs="Arial"/>
          <w:sz w:val="20"/>
          <w:szCs w:val="20"/>
        </w:rPr>
        <w:t>equest r</w:t>
      </w:r>
      <w:r w:rsidR="006016B6" w:rsidRPr="00B373F0">
        <w:rPr>
          <w:rFonts w:ascii="Arial" w:hAnsi="Arial" w:cs="Arial"/>
          <w:sz w:val="20"/>
          <w:szCs w:val="20"/>
        </w:rPr>
        <w:t>ecycling</w:t>
      </w:r>
      <w:r w:rsidR="001103D3">
        <w:rPr>
          <w:rFonts w:ascii="Arial" w:hAnsi="Arial" w:cs="Arial"/>
          <w:sz w:val="20"/>
          <w:szCs w:val="20"/>
        </w:rPr>
        <w:t xml:space="preserve"> (and compost</w:t>
      </w:r>
      <w:r w:rsidR="009229B8">
        <w:rPr>
          <w:rFonts w:ascii="Arial" w:hAnsi="Arial" w:cs="Arial"/>
          <w:sz w:val="20"/>
          <w:szCs w:val="20"/>
        </w:rPr>
        <w:t xml:space="preserve"> where </w:t>
      </w:r>
      <w:r w:rsidR="009136C1">
        <w:rPr>
          <w:rFonts w:ascii="Arial" w:hAnsi="Arial" w:cs="Arial"/>
          <w:sz w:val="20"/>
          <w:szCs w:val="20"/>
        </w:rPr>
        <w:t>available</w:t>
      </w:r>
      <w:r w:rsidR="001103D3">
        <w:rPr>
          <w:rFonts w:ascii="Arial" w:hAnsi="Arial" w:cs="Arial"/>
          <w:sz w:val="20"/>
          <w:szCs w:val="20"/>
        </w:rPr>
        <w:t>)</w:t>
      </w:r>
      <w:r w:rsidR="006016B6" w:rsidRPr="00B373F0">
        <w:rPr>
          <w:rFonts w:ascii="Arial" w:hAnsi="Arial" w:cs="Arial"/>
          <w:sz w:val="20"/>
          <w:szCs w:val="20"/>
        </w:rPr>
        <w:t xml:space="preserve"> bins be available </w:t>
      </w:r>
      <w:r w:rsidR="00D469E6">
        <w:rPr>
          <w:rFonts w:ascii="Arial" w:hAnsi="Arial" w:cs="Arial"/>
          <w:sz w:val="20"/>
          <w:szCs w:val="20"/>
        </w:rPr>
        <w:t>and properly collected on set</w:t>
      </w:r>
      <w:r w:rsidR="00EF1D8B">
        <w:rPr>
          <w:rFonts w:ascii="Arial" w:hAnsi="Arial" w:cs="Arial"/>
          <w:sz w:val="20"/>
          <w:szCs w:val="20"/>
        </w:rPr>
        <w:t>s</w:t>
      </w:r>
      <w:r w:rsidR="00D469E6">
        <w:rPr>
          <w:rFonts w:ascii="Arial" w:hAnsi="Arial" w:cs="Arial"/>
          <w:sz w:val="20"/>
          <w:szCs w:val="20"/>
        </w:rPr>
        <w:t xml:space="preserve"> and throughout work areas.</w:t>
      </w:r>
    </w:p>
    <w:p w14:paraId="4B51FCCD" w14:textId="77777777" w:rsidR="005164A4" w:rsidRPr="00B373F0" w:rsidRDefault="005164A4" w:rsidP="005164A4">
      <w:pPr>
        <w:pStyle w:val="NoSpacing"/>
        <w:rPr>
          <w:rFonts w:ascii="Arial" w:hAnsi="Arial" w:cs="Arial"/>
          <w:sz w:val="20"/>
          <w:szCs w:val="20"/>
        </w:rPr>
      </w:pPr>
    </w:p>
    <w:p w14:paraId="462EB39E" w14:textId="13C2841C" w:rsidR="00BA2A01" w:rsidRDefault="00BA2A01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ON-SCREEN</w:t>
      </w:r>
      <w:r w:rsidR="00165B04">
        <w:rPr>
          <w:rFonts w:ascii="Arial" w:hAnsi="Arial" w:cs="Arial"/>
          <w:b/>
          <w:sz w:val="20"/>
          <w:szCs w:val="20"/>
        </w:rPr>
        <w:t>/INFLUENCE</w:t>
      </w:r>
    </w:p>
    <w:p w14:paraId="4AEABC49" w14:textId="68C0E7A9" w:rsidR="00BA2A01" w:rsidRDefault="00BA2A01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impo</w:t>
      </w:r>
      <w:r w:rsidR="002A7EB0">
        <w:rPr>
          <w:rFonts w:ascii="Arial" w:hAnsi="Arial" w:cs="Arial"/>
          <w:b/>
          <w:sz w:val="20"/>
          <w:szCs w:val="20"/>
        </w:rPr>
        <w:t>rtant:</w:t>
      </w:r>
    </w:p>
    <w:p w14:paraId="4B842CFD" w14:textId="4A369238" w:rsidR="002A7EB0" w:rsidRPr="00494B4A" w:rsidRDefault="0097303D" w:rsidP="00494B4A">
      <w:pPr>
        <w:pStyle w:val="NoSpacing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Modeling</w:t>
      </w:r>
      <w:proofErr w:type="spellEnd"/>
      <w:r w:rsidR="008C38E0">
        <w:rPr>
          <w:rFonts w:ascii="Arial" w:hAnsi="Arial" w:cs="Arial"/>
          <w:sz w:val="20"/>
          <w:szCs w:val="20"/>
        </w:rPr>
        <w:t xml:space="preserve"> sustainable </w:t>
      </w:r>
      <w:r w:rsidRPr="00494B4A">
        <w:rPr>
          <w:rFonts w:ascii="Arial" w:hAnsi="Arial" w:cs="Arial"/>
          <w:sz w:val="20"/>
          <w:szCs w:val="20"/>
          <w:lang w:val="en-US"/>
        </w:rPr>
        <w:t>behaviors</w:t>
      </w:r>
      <w:r w:rsidR="008C38E0">
        <w:rPr>
          <w:rFonts w:ascii="Arial" w:hAnsi="Arial" w:cs="Arial"/>
          <w:sz w:val="20"/>
          <w:szCs w:val="20"/>
        </w:rPr>
        <w:t xml:space="preserve"> and placing eco-messaging </w:t>
      </w:r>
      <w:r w:rsidR="00C6018A">
        <w:rPr>
          <w:rFonts w:ascii="Arial" w:hAnsi="Arial" w:cs="Arial"/>
          <w:sz w:val="20"/>
          <w:szCs w:val="20"/>
        </w:rPr>
        <w:t xml:space="preserve">on-screen </w:t>
      </w:r>
      <w:r w:rsidR="00A00634">
        <w:rPr>
          <w:rFonts w:ascii="Arial" w:hAnsi="Arial" w:cs="Arial"/>
          <w:sz w:val="20"/>
          <w:szCs w:val="20"/>
        </w:rPr>
        <w:t>normalizes</w:t>
      </w:r>
      <w:r w:rsidR="008E3B03">
        <w:rPr>
          <w:rFonts w:ascii="Arial" w:hAnsi="Arial" w:cs="Arial"/>
          <w:sz w:val="20"/>
          <w:szCs w:val="20"/>
        </w:rPr>
        <w:t xml:space="preserve"> </w:t>
      </w:r>
      <w:r w:rsidR="009229B8">
        <w:rPr>
          <w:rFonts w:ascii="Arial" w:hAnsi="Arial" w:cs="Arial"/>
          <w:sz w:val="20"/>
          <w:szCs w:val="20"/>
        </w:rPr>
        <w:t>the behavior</w:t>
      </w:r>
      <w:r w:rsidR="008E3B03">
        <w:rPr>
          <w:rFonts w:ascii="Arial" w:hAnsi="Arial" w:cs="Arial"/>
          <w:sz w:val="20"/>
          <w:szCs w:val="20"/>
        </w:rPr>
        <w:t>, influencing viewers</w:t>
      </w:r>
      <w:r w:rsidR="00A00634">
        <w:rPr>
          <w:rFonts w:ascii="Arial" w:hAnsi="Arial" w:cs="Arial"/>
          <w:sz w:val="20"/>
          <w:szCs w:val="20"/>
        </w:rPr>
        <w:t xml:space="preserve"> toward lower-impact lifestyles.</w:t>
      </w:r>
    </w:p>
    <w:p w14:paraId="3DFE6FE3" w14:textId="4F2D457F" w:rsidR="008E3B03" w:rsidRDefault="008E3B03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can:</w:t>
      </w:r>
    </w:p>
    <w:p w14:paraId="16CFF860" w14:textId="2A944C15" w:rsidR="008E3B03" w:rsidRDefault="009136C1" w:rsidP="00426F9E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Ask that </w:t>
      </w:r>
      <w:r w:rsidR="00941458">
        <w:rPr>
          <w:rFonts w:ascii="Arial" w:hAnsi="Arial" w:cs="Arial"/>
          <w:sz w:val="20"/>
          <w:szCs w:val="20"/>
        </w:rPr>
        <w:t>set dec</w:t>
      </w:r>
      <w:r w:rsidR="009229B8">
        <w:rPr>
          <w:rFonts w:ascii="Arial" w:hAnsi="Arial" w:cs="Arial"/>
          <w:sz w:val="20"/>
          <w:szCs w:val="20"/>
        </w:rPr>
        <w:t>oration</w:t>
      </w:r>
      <w:r w:rsidR="00941458">
        <w:rPr>
          <w:rFonts w:ascii="Arial" w:hAnsi="Arial" w:cs="Arial"/>
          <w:sz w:val="20"/>
          <w:szCs w:val="20"/>
        </w:rPr>
        <w:t xml:space="preserve"> and props </w:t>
      </w:r>
      <w:r>
        <w:rPr>
          <w:rFonts w:ascii="Arial" w:hAnsi="Arial" w:cs="Arial"/>
          <w:sz w:val="20"/>
          <w:szCs w:val="20"/>
        </w:rPr>
        <w:t>use</w:t>
      </w:r>
      <w:r w:rsidR="00941458">
        <w:rPr>
          <w:rFonts w:ascii="Arial" w:hAnsi="Arial" w:cs="Arial"/>
          <w:sz w:val="20"/>
          <w:szCs w:val="20"/>
        </w:rPr>
        <w:t xml:space="preserve"> sustainable </w:t>
      </w:r>
      <w:r w:rsidR="001F0418">
        <w:rPr>
          <w:rFonts w:ascii="Arial" w:hAnsi="Arial" w:cs="Arial"/>
          <w:sz w:val="20"/>
          <w:szCs w:val="20"/>
        </w:rPr>
        <w:t>product</w:t>
      </w:r>
      <w:r w:rsidR="00E257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17CE">
        <w:rPr>
          <w:rFonts w:ascii="Arial" w:hAnsi="Arial" w:cs="Arial"/>
          <w:sz w:val="20"/>
          <w:szCs w:val="20"/>
        </w:rPr>
        <w:t>behavior</w:t>
      </w:r>
      <w:proofErr w:type="spellEnd"/>
      <w:r w:rsidR="001F0418">
        <w:rPr>
          <w:rFonts w:ascii="Arial" w:hAnsi="Arial" w:cs="Arial"/>
          <w:sz w:val="20"/>
          <w:szCs w:val="20"/>
        </w:rPr>
        <w:t xml:space="preserve"> and messag</w:t>
      </w:r>
      <w:r w:rsidR="00E25742">
        <w:rPr>
          <w:rFonts w:ascii="Arial" w:hAnsi="Arial" w:cs="Arial"/>
          <w:sz w:val="20"/>
          <w:szCs w:val="20"/>
        </w:rPr>
        <w:t>e placements</w:t>
      </w:r>
      <w:r w:rsidR="001F0418">
        <w:rPr>
          <w:rFonts w:ascii="Arial" w:hAnsi="Arial" w:cs="Arial"/>
          <w:sz w:val="20"/>
          <w:szCs w:val="20"/>
        </w:rPr>
        <w:t xml:space="preserve"> when appropriate to the character and story</w:t>
      </w:r>
      <w:r w:rsidR="009229B8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25742">
        <w:rPr>
          <w:rFonts w:ascii="Arial" w:hAnsi="Arial" w:cs="Arial"/>
          <w:sz w:val="20"/>
          <w:szCs w:val="20"/>
        </w:rPr>
        <w:t>e.g.</w:t>
      </w:r>
      <w:proofErr w:type="gramEnd"/>
      <w:r w:rsidR="009229B8">
        <w:rPr>
          <w:rFonts w:ascii="Arial" w:hAnsi="Arial" w:cs="Arial"/>
          <w:sz w:val="20"/>
          <w:szCs w:val="20"/>
        </w:rPr>
        <w:t xml:space="preserve"> reusables in place of </w:t>
      </w:r>
      <w:r w:rsidR="003A3EF2">
        <w:rPr>
          <w:rFonts w:ascii="Arial" w:hAnsi="Arial" w:cs="Arial"/>
          <w:sz w:val="20"/>
          <w:szCs w:val="20"/>
        </w:rPr>
        <w:t>single-use</w:t>
      </w:r>
      <w:r w:rsidR="00F717CE">
        <w:rPr>
          <w:rFonts w:ascii="Arial" w:hAnsi="Arial" w:cs="Arial"/>
          <w:sz w:val="20"/>
          <w:szCs w:val="20"/>
        </w:rPr>
        <w:t xml:space="preserve"> </w:t>
      </w:r>
      <w:r w:rsidR="009229B8">
        <w:rPr>
          <w:rFonts w:ascii="Arial" w:hAnsi="Arial" w:cs="Arial"/>
          <w:sz w:val="20"/>
          <w:szCs w:val="20"/>
        </w:rPr>
        <w:t xml:space="preserve">items, electric cars, </w:t>
      </w:r>
      <w:r w:rsidR="00ED2A7D">
        <w:rPr>
          <w:rFonts w:ascii="Arial" w:hAnsi="Arial" w:cs="Arial"/>
          <w:sz w:val="20"/>
          <w:szCs w:val="20"/>
        </w:rPr>
        <w:t xml:space="preserve">background signage, </w:t>
      </w:r>
      <w:r w:rsidR="009229B8">
        <w:rPr>
          <w:rFonts w:ascii="Arial" w:hAnsi="Arial" w:cs="Arial"/>
          <w:sz w:val="20"/>
          <w:szCs w:val="20"/>
        </w:rPr>
        <w:t>etc.)</w:t>
      </w:r>
      <w:r>
        <w:rPr>
          <w:rFonts w:ascii="Arial" w:hAnsi="Arial" w:cs="Arial"/>
          <w:sz w:val="20"/>
          <w:szCs w:val="20"/>
        </w:rPr>
        <w:t>.</w:t>
      </w:r>
    </w:p>
    <w:p w14:paraId="431F9296" w14:textId="7AF8F54E" w:rsidR="001F0418" w:rsidRDefault="0090531F" w:rsidP="00426F9E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 to promote </w:t>
      </w:r>
      <w:r w:rsidR="00074D39">
        <w:rPr>
          <w:rFonts w:ascii="Arial" w:hAnsi="Arial" w:cs="Arial"/>
          <w:sz w:val="20"/>
          <w:szCs w:val="20"/>
        </w:rPr>
        <w:t>environmentally friendly</w:t>
      </w:r>
      <w:r>
        <w:rPr>
          <w:rFonts w:ascii="Arial" w:hAnsi="Arial" w:cs="Arial"/>
          <w:sz w:val="20"/>
          <w:szCs w:val="20"/>
        </w:rPr>
        <w:t xml:space="preserve"> efforts</w:t>
      </w:r>
      <w:r w:rsidR="009229B8">
        <w:rPr>
          <w:rFonts w:ascii="Arial" w:hAnsi="Arial" w:cs="Arial"/>
          <w:sz w:val="20"/>
          <w:szCs w:val="20"/>
        </w:rPr>
        <w:t xml:space="preserve"> to crew and externally</w:t>
      </w:r>
      <w:r w:rsidR="002F755F">
        <w:rPr>
          <w:rFonts w:ascii="Arial" w:hAnsi="Arial" w:cs="Arial"/>
          <w:sz w:val="20"/>
          <w:szCs w:val="20"/>
        </w:rPr>
        <w:t>.</w:t>
      </w:r>
    </w:p>
    <w:p w14:paraId="465FE4FD" w14:textId="6A79E541" w:rsidR="009229B8" w:rsidRDefault="009229B8" w:rsidP="00426F9E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 to EPK crew in interviews about </w:t>
      </w:r>
      <w:r w:rsidR="00EF1D8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importance of reducing environmental impact and actions your production is taki</w:t>
      </w:r>
      <w:r w:rsidR="00CF7EA6">
        <w:rPr>
          <w:rFonts w:ascii="Arial" w:hAnsi="Arial" w:cs="Arial"/>
          <w:sz w:val="20"/>
          <w:szCs w:val="20"/>
        </w:rPr>
        <w:t>ng</w:t>
      </w:r>
      <w:r w:rsidR="0062005F">
        <w:rPr>
          <w:rFonts w:ascii="Arial" w:hAnsi="Arial" w:cs="Arial"/>
          <w:sz w:val="20"/>
          <w:szCs w:val="20"/>
        </w:rPr>
        <w:t>.</w:t>
      </w:r>
    </w:p>
    <w:p w14:paraId="0B6DCC2B" w14:textId="39124644" w:rsidR="00F717CE" w:rsidRDefault="00530E41" w:rsidP="00426F9E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reusable or canned water</w:t>
      </w:r>
      <w:r w:rsidR="00677D44">
        <w:rPr>
          <w:rFonts w:ascii="Arial" w:hAnsi="Arial" w:cs="Arial"/>
          <w:sz w:val="20"/>
          <w:szCs w:val="20"/>
        </w:rPr>
        <w:t xml:space="preserve">, </w:t>
      </w:r>
      <w:r w:rsidR="00ED2A7D">
        <w:rPr>
          <w:rFonts w:ascii="Arial" w:hAnsi="Arial" w:cs="Arial"/>
          <w:sz w:val="20"/>
          <w:szCs w:val="20"/>
        </w:rPr>
        <w:t xml:space="preserve">sustainable food options </w:t>
      </w:r>
      <w:r w:rsidR="00165B04">
        <w:rPr>
          <w:rFonts w:ascii="Arial" w:hAnsi="Arial" w:cs="Arial"/>
          <w:sz w:val="20"/>
          <w:szCs w:val="20"/>
        </w:rPr>
        <w:t>and pro</w:t>
      </w:r>
      <w:r w:rsidR="00677D44">
        <w:rPr>
          <w:rFonts w:ascii="Arial" w:hAnsi="Arial" w:cs="Arial"/>
          <w:sz w:val="20"/>
          <w:szCs w:val="20"/>
        </w:rPr>
        <w:t xml:space="preserve">vision of proper waste management for audience shoots. </w:t>
      </w:r>
    </w:p>
    <w:p w14:paraId="311AF88F" w14:textId="780FBA42" w:rsidR="00373742" w:rsidRPr="00837754" w:rsidRDefault="00373742" w:rsidP="00426F9E">
      <w:pPr>
        <w:pStyle w:val="NoSpacing"/>
        <w:numPr>
          <w:ilvl w:val="0"/>
          <w:numId w:val="14"/>
        </w:numPr>
        <w:ind w:left="360"/>
        <w:rPr>
          <w:rFonts w:ascii="Arial" w:eastAsia="Arial" w:hAnsi="Arial" w:cs="Arial"/>
          <w:sz w:val="20"/>
          <w:szCs w:val="20"/>
        </w:rPr>
      </w:pPr>
      <w:r w:rsidRPr="00837754">
        <w:rPr>
          <w:rFonts w:ascii="Arial" w:eastAsia="Arial" w:hAnsi="Arial" w:cs="Arial"/>
          <w:sz w:val="20"/>
          <w:szCs w:val="20"/>
        </w:rPr>
        <w:t xml:space="preserve">Request </w:t>
      </w:r>
      <w:r w:rsidR="00074D39" w:rsidRPr="00837754">
        <w:rPr>
          <w:rFonts w:ascii="Arial" w:eastAsia="Arial" w:hAnsi="Arial" w:cs="Arial"/>
          <w:sz w:val="20"/>
          <w:szCs w:val="20"/>
        </w:rPr>
        <w:t>productions</w:t>
      </w:r>
      <w:r w:rsidRPr="00837754">
        <w:rPr>
          <w:rFonts w:ascii="Arial" w:eastAsia="Arial" w:hAnsi="Arial" w:cs="Arial"/>
          <w:sz w:val="20"/>
          <w:szCs w:val="20"/>
        </w:rPr>
        <w:t xml:space="preserve"> participate</w:t>
      </w:r>
      <w:r w:rsidR="00EF1D8B">
        <w:rPr>
          <w:rFonts w:ascii="Arial" w:eastAsia="Arial" w:hAnsi="Arial" w:cs="Arial"/>
          <w:sz w:val="20"/>
          <w:szCs w:val="20"/>
        </w:rPr>
        <w:t>s</w:t>
      </w:r>
      <w:r w:rsidRPr="00837754">
        <w:rPr>
          <w:rFonts w:ascii="Arial" w:eastAsia="Arial" w:hAnsi="Arial" w:cs="Arial"/>
          <w:sz w:val="20"/>
          <w:szCs w:val="20"/>
        </w:rPr>
        <w:t xml:space="preserve"> in a community give</w:t>
      </w:r>
      <w:r w:rsidR="00EF1D8B">
        <w:rPr>
          <w:rFonts w:ascii="Arial" w:eastAsia="Arial" w:hAnsi="Arial" w:cs="Arial"/>
          <w:sz w:val="20"/>
          <w:szCs w:val="20"/>
        </w:rPr>
        <w:t>-</w:t>
      </w:r>
      <w:r w:rsidRPr="00837754">
        <w:rPr>
          <w:rFonts w:ascii="Arial" w:eastAsia="Arial" w:hAnsi="Arial" w:cs="Arial"/>
          <w:sz w:val="20"/>
          <w:szCs w:val="20"/>
        </w:rPr>
        <w:t xml:space="preserve">back project, such as donating funds to plant trees. </w:t>
      </w:r>
    </w:p>
    <w:p w14:paraId="4DC8F2E4" w14:textId="77777777" w:rsidR="00373742" w:rsidRPr="00494B4A" w:rsidRDefault="00373742" w:rsidP="00426F9E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</w:p>
    <w:p w14:paraId="42E2D081" w14:textId="77777777" w:rsidR="008E3B03" w:rsidRDefault="008E3B03" w:rsidP="00F62D16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C5F8D7" w14:textId="0C345B65" w:rsidR="000712C1" w:rsidRDefault="00743D39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14:paraId="2D55AFA1" w14:textId="51681AD9" w:rsidR="00342083" w:rsidRPr="00B373F0" w:rsidRDefault="00342083" w:rsidP="00F62D1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Talent can:</w:t>
      </w:r>
    </w:p>
    <w:p w14:paraId="318A2F4A" w14:textId="004C046D" w:rsidR="00F62D16" w:rsidRDefault="00704DF3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digital delivery of all scripts, call sheets, etc.; opt</w:t>
      </w:r>
      <w:r w:rsidR="00EF1D8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out of hardcopies. </w:t>
      </w:r>
    </w:p>
    <w:p w14:paraId="7CF0FA78" w14:textId="0D1E8176" w:rsidR="009229B8" w:rsidRDefault="009229B8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Request that sound mixer uses rechargeable batteries in both headsets and transmitters.</w:t>
      </w:r>
    </w:p>
    <w:p w14:paraId="0804AA74" w14:textId="19B7BD89" w:rsidR="00A45C76" w:rsidRDefault="00616E11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Request an effort be made to </w:t>
      </w:r>
      <w:r w:rsidR="007F4D73">
        <w:rPr>
          <w:rFonts w:ascii="Arial" w:eastAsia="Arial" w:hAnsi="Arial" w:cs="Arial"/>
          <w:sz w:val="20"/>
          <w:szCs w:val="20"/>
        </w:rPr>
        <w:t>maximize</w:t>
      </w:r>
      <w:r>
        <w:rPr>
          <w:rFonts w:ascii="Arial" w:eastAsia="Arial" w:hAnsi="Arial" w:cs="Arial"/>
          <w:sz w:val="20"/>
          <w:szCs w:val="20"/>
        </w:rPr>
        <w:t xml:space="preserve"> LED or energy</w:t>
      </w:r>
      <w:r w:rsidR="00EF1D8B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efficient set lighting.</w:t>
      </w:r>
    </w:p>
    <w:p w14:paraId="3D48D57B" w14:textId="06764E3F" w:rsidR="00616E11" w:rsidRPr="000B5AFC" w:rsidRDefault="00616E11" w:rsidP="000B5AFC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A45C76">
        <w:rPr>
          <w:rFonts w:ascii="Arial" w:eastAsia="Arial" w:hAnsi="Arial" w:cs="Arial"/>
          <w:sz w:val="20"/>
          <w:szCs w:val="20"/>
        </w:rPr>
        <w:t>Request that set walls be built with FSC certified plywood</w:t>
      </w:r>
      <w:r w:rsidR="00892C19">
        <w:rPr>
          <w:rFonts w:ascii="Arial" w:eastAsia="Arial" w:hAnsi="Arial" w:cs="Arial"/>
          <w:sz w:val="20"/>
          <w:szCs w:val="20"/>
        </w:rPr>
        <w:t>.</w:t>
      </w:r>
      <w:r w:rsidR="008463C3" w:rsidRPr="00A45C76">
        <w:rPr>
          <w:rFonts w:ascii="Arial" w:eastAsia="Arial" w:hAnsi="Arial" w:cs="Arial"/>
          <w:sz w:val="20"/>
          <w:szCs w:val="20"/>
        </w:rPr>
        <w:t xml:space="preserve"> </w:t>
      </w:r>
    </w:p>
    <w:p w14:paraId="545DEDD6" w14:textId="77DC6A7D" w:rsidR="00086CE8" w:rsidRDefault="00086CE8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purchasing gifts</w:t>
      </w:r>
      <w:r w:rsidR="00D83791">
        <w:rPr>
          <w:rFonts w:ascii="Arial" w:eastAsia="Arial" w:hAnsi="Arial" w:cs="Arial"/>
          <w:sz w:val="20"/>
          <w:szCs w:val="20"/>
        </w:rPr>
        <w:t>, seek eco-products</w:t>
      </w:r>
      <w:r w:rsidR="002E58C2">
        <w:rPr>
          <w:rFonts w:ascii="Arial" w:eastAsia="Arial" w:hAnsi="Arial" w:cs="Arial"/>
          <w:sz w:val="20"/>
          <w:szCs w:val="20"/>
        </w:rPr>
        <w:t xml:space="preserve"> </w:t>
      </w:r>
      <w:r w:rsidR="00461A8A">
        <w:rPr>
          <w:rFonts w:ascii="Arial" w:eastAsia="Arial" w:hAnsi="Arial" w:cs="Arial"/>
          <w:sz w:val="20"/>
          <w:szCs w:val="20"/>
        </w:rPr>
        <w:t xml:space="preserve">from an </w:t>
      </w:r>
      <w:r w:rsidR="00074D39">
        <w:rPr>
          <w:rFonts w:ascii="Arial" w:eastAsia="Arial" w:hAnsi="Arial" w:cs="Arial"/>
          <w:sz w:val="20"/>
          <w:szCs w:val="20"/>
        </w:rPr>
        <w:t>environmentally friendly</w:t>
      </w:r>
      <w:r w:rsidR="00461A8A">
        <w:rPr>
          <w:rFonts w:ascii="Arial" w:eastAsia="Arial" w:hAnsi="Arial" w:cs="Arial"/>
          <w:sz w:val="20"/>
          <w:szCs w:val="20"/>
        </w:rPr>
        <w:t xml:space="preserve"> company</w:t>
      </w:r>
      <w:r w:rsidR="00D83791">
        <w:rPr>
          <w:rFonts w:ascii="Arial" w:eastAsia="Arial" w:hAnsi="Arial" w:cs="Arial"/>
          <w:sz w:val="20"/>
          <w:szCs w:val="20"/>
        </w:rPr>
        <w:t>, experiential opportunities or charitable donations on behalf of recipients.</w:t>
      </w:r>
    </w:p>
    <w:p w14:paraId="3E94F2D1" w14:textId="0B300A01" w:rsidR="009229B8" w:rsidRDefault="009229B8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Request that </w:t>
      </w:r>
      <w:r w:rsidR="00A736FB">
        <w:rPr>
          <w:rFonts w:ascii="Arial" w:eastAsia="Arial" w:hAnsi="Arial" w:cs="Arial"/>
          <w:sz w:val="20"/>
          <w:szCs w:val="20"/>
        </w:rPr>
        <w:t>natural</w:t>
      </w:r>
      <w:r>
        <w:rPr>
          <w:rFonts w:ascii="Arial" w:eastAsia="Arial" w:hAnsi="Arial" w:cs="Arial"/>
          <w:sz w:val="20"/>
          <w:szCs w:val="20"/>
        </w:rPr>
        <w:t xml:space="preserve"> habitats be protected while </w:t>
      </w:r>
      <w:r w:rsidR="00F0568F">
        <w:rPr>
          <w:rFonts w:ascii="Arial" w:eastAsia="Arial" w:hAnsi="Arial" w:cs="Arial"/>
          <w:sz w:val="20"/>
          <w:szCs w:val="20"/>
        </w:rPr>
        <w:t xml:space="preserve">filming </w:t>
      </w:r>
      <w:r w:rsidR="009136C1">
        <w:rPr>
          <w:rFonts w:ascii="Arial" w:eastAsia="Arial" w:hAnsi="Arial" w:cs="Arial"/>
          <w:sz w:val="20"/>
          <w:szCs w:val="20"/>
        </w:rPr>
        <w:t xml:space="preserve">in parks, beaches or sensitive locations </w:t>
      </w:r>
      <w:r w:rsidR="00F0568F"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be provided assurance that they are returned to their original state or better after filming unit has left.</w:t>
      </w:r>
    </w:p>
    <w:p w14:paraId="3CC1CB2A" w14:textId="3964416D" w:rsidR="00715ECB" w:rsidRDefault="00715ECB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Request similar standards </w:t>
      </w:r>
      <w:r w:rsidR="00EF1D8B"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z w:val="20"/>
          <w:szCs w:val="20"/>
        </w:rPr>
        <w:t xml:space="preserve"> met during press junkets,</w:t>
      </w:r>
      <w:r w:rsidR="00D839C2">
        <w:rPr>
          <w:rFonts w:ascii="Arial" w:eastAsia="Arial" w:hAnsi="Arial" w:cs="Arial"/>
          <w:sz w:val="20"/>
          <w:szCs w:val="20"/>
        </w:rPr>
        <w:t xml:space="preserve"> premieres, and in marketing, et</w:t>
      </w:r>
      <w:r w:rsidR="009136C1">
        <w:rPr>
          <w:rFonts w:ascii="Arial" w:eastAsia="Arial" w:hAnsi="Arial" w:cs="Arial"/>
          <w:sz w:val="20"/>
          <w:szCs w:val="20"/>
        </w:rPr>
        <w:t>c.</w:t>
      </w:r>
    </w:p>
    <w:p w14:paraId="5537C8E7" w14:textId="3A1A08BE" w:rsidR="00353839" w:rsidRPr="00F52DA8" w:rsidRDefault="00353839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  <w:u w:val="single"/>
        </w:rPr>
      </w:pPr>
      <w:r w:rsidRPr="00F52DA8">
        <w:rPr>
          <w:rFonts w:ascii="Arial" w:eastAsia="Arial" w:hAnsi="Arial" w:cs="Arial"/>
          <w:sz w:val="20"/>
          <w:szCs w:val="20"/>
          <w:u w:val="single"/>
        </w:rPr>
        <w:t>Req</w:t>
      </w:r>
      <w:r w:rsidR="00106BF3" w:rsidRPr="00F52DA8">
        <w:rPr>
          <w:rFonts w:ascii="Arial" w:eastAsia="Arial" w:hAnsi="Arial" w:cs="Arial"/>
          <w:sz w:val="20"/>
          <w:szCs w:val="20"/>
          <w:u w:val="single"/>
        </w:rPr>
        <w:t>uire</w:t>
      </w:r>
      <w:r w:rsidRPr="00F52DA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563CB4" w:rsidRPr="00F52DA8">
        <w:rPr>
          <w:rFonts w:ascii="Arial" w:eastAsia="Arial" w:hAnsi="Arial" w:cs="Arial"/>
          <w:sz w:val="20"/>
          <w:szCs w:val="20"/>
          <w:u w:val="single"/>
        </w:rPr>
        <w:t xml:space="preserve">a </w:t>
      </w:r>
      <w:r w:rsidR="00D60236" w:rsidRPr="00F52DA8">
        <w:rPr>
          <w:rFonts w:ascii="Arial" w:eastAsia="Arial" w:hAnsi="Arial" w:cs="Arial"/>
          <w:sz w:val="20"/>
          <w:szCs w:val="20"/>
          <w:u w:val="single"/>
        </w:rPr>
        <w:t>specific report on</w:t>
      </w:r>
      <w:r w:rsidR="00371A3D" w:rsidRPr="00F52DA8">
        <w:rPr>
          <w:rFonts w:ascii="Arial" w:eastAsia="Arial" w:hAnsi="Arial" w:cs="Arial"/>
          <w:sz w:val="20"/>
          <w:szCs w:val="20"/>
          <w:u w:val="single"/>
        </w:rPr>
        <w:t xml:space="preserve"> all</w:t>
      </w:r>
      <w:r w:rsidR="00106BF3" w:rsidRPr="00F52DA8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563CB4" w:rsidRPr="00F52DA8">
        <w:rPr>
          <w:rFonts w:ascii="Arial" w:eastAsia="Arial" w:hAnsi="Arial" w:cs="Arial"/>
          <w:sz w:val="20"/>
          <w:szCs w:val="20"/>
          <w:u w:val="single"/>
        </w:rPr>
        <w:t>results, at the end of production</w:t>
      </w:r>
      <w:r w:rsidR="009136C1">
        <w:rPr>
          <w:rFonts w:ascii="Arial" w:eastAsia="Arial" w:hAnsi="Arial" w:cs="Arial"/>
          <w:sz w:val="20"/>
          <w:szCs w:val="20"/>
          <w:u w:val="single"/>
        </w:rPr>
        <w:t xml:space="preserve"> using the tools available on GreenProductionGuide.com</w:t>
      </w:r>
      <w:r w:rsidR="00892C19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328C0F29" w14:textId="59C234C0" w:rsidR="00421FB6" w:rsidRDefault="00421FB6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 w:rsidRPr="00F52DA8">
        <w:rPr>
          <w:rFonts w:ascii="Arial" w:eastAsia="Arial" w:hAnsi="Arial" w:cs="Arial"/>
          <w:sz w:val="20"/>
          <w:szCs w:val="20"/>
        </w:rPr>
        <w:t>Request</w:t>
      </w:r>
      <w:r w:rsidR="009136C1">
        <w:rPr>
          <w:rFonts w:ascii="Arial" w:eastAsia="Arial" w:hAnsi="Arial" w:cs="Arial"/>
          <w:sz w:val="20"/>
          <w:szCs w:val="20"/>
        </w:rPr>
        <w:t xml:space="preserve"> that</w:t>
      </w:r>
      <w:r w:rsidRPr="00F52DA8">
        <w:rPr>
          <w:rFonts w:ascii="Arial" w:eastAsia="Arial" w:hAnsi="Arial" w:cs="Arial"/>
          <w:sz w:val="20"/>
          <w:szCs w:val="20"/>
        </w:rPr>
        <w:t xml:space="preserve"> </w:t>
      </w:r>
      <w:r w:rsidR="009136C1">
        <w:rPr>
          <w:rFonts w:ascii="Arial" w:eastAsia="Arial" w:hAnsi="Arial" w:cs="Arial"/>
          <w:sz w:val="20"/>
          <w:szCs w:val="20"/>
        </w:rPr>
        <w:t>production hire</w:t>
      </w:r>
      <w:r w:rsidRPr="00F52DA8">
        <w:rPr>
          <w:rFonts w:ascii="Arial" w:eastAsia="Arial" w:hAnsi="Arial" w:cs="Arial"/>
          <w:sz w:val="20"/>
          <w:szCs w:val="20"/>
        </w:rPr>
        <w:t xml:space="preserve"> </w:t>
      </w:r>
      <w:r w:rsidR="002E28E5" w:rsidRPr="00F52DA8">
        <w:rPr>
          <w:rFonts w:ascii="Arial" w:eastAsia="Arial" w:hAnsi="Arial" w:cs="Arial"/>
          <w:sz w:val="20"/>
          <w:szCs w:val="20"/>
        </w:rPr>
        <w:t>a “Sustainability Coordinator” (</w:t>
      </w:r>
      <w:proofErr w:type="spellStart"/>
      <w:r w:rsidR="001E5FE8" w:rsidRPr="00F52DA8">
        <w:rPr>
          <w:rFonts w:ascii="Arial" w:eastAsia="Arial" w:hAnsi="Arial" w:cs="Arial"/>
          <w:sz w:val="20"/>
          <w:szCs w:val="20"/>
        </w:rPr>
        <w:t>analog</w:t>
      </w:r>
      <w:proofErr w:type="spellEnd"/>
      <w:r w:rsidR="002E28E5" w:rsidRPr="00F52DA8">
        <w:rPr>
          <w:rFonts w:ascii="Arial" w:eastAsia="Arial" w:hAnsi="Arial" w:cs="Arial"/>
          <w:sz w:val="20"/>
          <w:szCs w:val="20"/>
        </w:rPr>
        <w:t xml:space="preserve"> to Intimacy Coordinator) on set</w:t>
      </w:r>
      <w:r w:rsidR="0042459B" w:rsidRPr="00F52DA8">
        <w:rPr>
          <w:rFonts w:ascii="Arial" w:eastAsia="Arial" w:hAnsi="Arial" w:cs="Arial"/>
          <w:sz w:val="20"/>
          <w:szCs w:val="20"/>
        </w:rPr>
        <w:t>.</w:t>
      </w:r>
    </w:p>
    <w:p w14:paraId="68E04B86" w14:textId="52826A47" w:rsidR="00892C19" w:rsidRPr="00F52DA8" w:rsidRDefault="00892C19" w:rsidP="00426F9E">
      <w:pPr>
        <w:pStyle w:val="NoSpacing"/>
        <w:numPr>
          <w:ilvl w:val="0"/>
          <w:numId w:val="6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Encourage the Production to use the EMA Green Seal guidelines and apply for the EMA Green (or Gold) Seal when production wraps.</w:t>
      </w:r>
      <w:r w:rsidRPr="00892C19">
        <w:t xml:space="preserve"> </w:t>
      </w:r>
      <w:hyperlink r:id="rId17" w:history="1">
        <w:r w:rsidRPr="007F0FB8">
          <w:rPr>
            <w:rStyle w:val="Hyperlink"/>
            <w:rFonts w:ascii="Arial" w:eastAsia="Arial" w:hAnsi="Arial" w:cs="Arial"/>
            <w:sz w:val="20"/>
            <w:szCs w:val="20"/>
          </w:rPr>
          <w:t>https://www.green4ema.org/ema-green-seal-production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ECBDD61" w14:textId="3EE9A4C1" w:rsidR="00F11441" w:rsidRDefault="00F11441" w:rsidP="00F11441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6E5E02F5" w14:textId="6E8950DD" w:rsidR="00FA7264" w:rsidRDefault="00FA7264">
      <w:pPr>
        <w:pStyle w:val="NoSpacing"/>
        <w:rPr>
          <w:rFonts w:ascii="Arial" w:hAnsi="Arial" w:cs="Arial"/>
          <w:sz w:val="20"/>
          <w:szCs w:val="20"/>
        </w:rPr>
      </w:pPr>
    </w:p>
    <w:p w14:paraId="56B19BDF" w14:textId="77777777" w:rsidR="009136C1" w:rsidRDefault="009136C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2D1BEE0D" w14:textId="39E30E8A" w:rsidR="0099796D" w:rsidRDefault="00C30C85" w:rsidP="0099796D">
      <w:pPr>
        <w:tabs>
          <w:tab w:val="left" w:pos="234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SUSTAINABILITY </w:t>
      </w:r>
      <w:r w:rsidR="0099796D">
        <w:rPr>
          <w:rFonts w:ascii="Arial" w:hAnsi="Arial" w:cs="Arial"/>
          <w:b/>
          <w:sz w:val="20"/>
          <w:szCs w:val="20"/>
          <w:u w:val="single"/>
        </w:rPr>
        <w:t>RIDER</w:t>
      </w:r>
    </w:p>
    <w:p w14:paraId="5FE73B00" w14:textId="624D309E" w:rsidR="00A53071" w:rsidRDefault="00A53071" w:rsidP="00A5307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[</w:t>
      </w:r>
      <w:r>
        <w:rPr>
          <w:rFonts w:ascii="Arial" w:eastAsia="Arial" w:hAnsi="Arial" w:cs="Arial"/>
          <w:sz w:val="20"/>
          <w:szCs w:val="20"/>
          <w:highlight w:val="yellow"/>
        </w:rPr>
        <w:t>Artist][Director]</w:t>
      </w:r>
      <w:r>
        <w:rPr>
          <w:rFonts w:ascii="Arial" w:eastAsia="Arial" w:hAnsi="Arial" w:cs="Arial"/>
          <w:sz w:val="20"/>
          <w:szCs w:val="20"/>
        </w:rPr>
        <w:t xml:space="preserve"> requests that the [</w:t>
      </w:r>
      <w:r>
        <w:rPr>
          <w:rFonts w:ascii="Arial" w:eastAsia="Arial" w:hAnsi="Arial" w:cs="Arial"/>
          <w:i/>
          <w:sz w:val="20"/>
          <w:szCs w:val="20"/>
          <w:highlight w:val="yellow"/>
        </w:rPr>
        <w:t>Production Company</w:t>
      </w:r>
      <w:r>
        <w:rPr>
          <w:rFonts w:ascii="Arial" w:eastAsia="Arial" w:hAnsi="Arial" w:cs="Arial"/>
          <w:sz w:val="20"/>
          <w:szCs w:val="20"/>
        </w:rPr>
        <w:t>] (the “</w:t>
      </w:r>
      <w:r>
        <w:rPr>
          <w:rFonts w:ascii="Arial" w:eastAsia="Arial" w:hAnsi="Arial" w:cs="Arial"/>
          <w:b/>
          <w:sz w:val="20"/>
          <w:szCs w:val="20"/>
        </w:rPr>
        <w:t>Producer</w:t>
      </w:r>
      <w:r>
        <w:rPr>
          <w:rFonts w:ascii="Arial" w:eastAsia="Arial" w:hAnsi="Arial" w:cs="Arial"/>
          <w:sz w:val="20"/>
          <w:szCs w:val="20"/>
        </w:rPr>
        <w:t>”) makes this addendum part of the contractual agreement (the “</w:t>
      </w:r>
      <w:r>
        <w:rPr>
          <w:rFonts w:ascii="Arial" w:eastAsia="Arial" w:hAnsi="Arial" w:cs="Arial"/>
          <w:b/>
          <w:sz w:val="20"/>
          <w:szCs w:val="20"/>
        </w:rPr>
        <w:t>Agreement</w:t>
      </w:r>
      <w:r>
        <w:rPr>
          <w:rFonts w:ascii="Arial" w:eastAsia="Arial" w:hAnsi="Arial" w:cs="Arial"/>
          <w:sz w:val="20"/>
          <w:szCs w:val="20"/>
        </w:rPr>
        <w:t>”) between the [</w:t>
      </w:r>
      <w:r>
        <w:rPr>
          <w:rFonts w:ascii="Arial" w:eastAsia="Arial" w:hAnsi="Arial" w:cs="Arial"/>
          <w:sz w:val="20"/>
          <w:szCs w:val="20"/>
          <w:highlight w:val="yellow"/>
        </w:rPr>
        <w:t>Artist][Director]</w:t>
      </w:r>
      <w:r>
        <w:rPr>
          <w:rFonts w:ascii="Arial" w:eastAsia="Arial" w:hAnsi="Arial" w:cs="Arial"/>
          <w:sz w:val="20"/>
          <w:szCs w:val="20"/>
        </w:rPr>
        <w:t xml:space="preserve"> and the Producer in relation to the [</w:t>
      </w:r>
      <w:r>
        <w:rPr>
          <w:rFonts w:ascii="Arial" w:eastAsia="Arial" w:hAnsi="Arial" w:cs="Arial"/>
          <w:sz w:val="20"/>
          <w:szCs w:val="20"/>
          <w:highlight w:val="yellow"/>
        </w:rPr>
        <w:t>television series][feature film</w:t>
      </w:r>
      <w:r>
        <w:rPr>
          <w:rFonts w:ascii="Arial" w:eastAsia="Arial" w:hAnsi="Arial" w:cs="Arial"/>
          <w:sz w:val="20"/>
          <w:szCs w:val="20"/>
        </w:rPr>
        <w:t xml:space="preserve">] provisionally entitled  </w:t>
      </w:r>
      <w:r>
        <w:rPr>
          <w:rFonts w:ascii="Arial" w:eastAsia="Arial" w:hAnsi="Arial" w:cs="Arial"/>
          <w:sz w:val="20"/>
          <w:szCs w:val="20"/>
          <w:highlight w:val="yellow"/>
        </w:rPr>
        <w:t>[‘</w:t>
      </w:r>
      <w:r>
        <w:rPr>
          <w:rFonts w:ascii="Arial" w:eastAsia="Arial" w:hAnsi="Arial" w:cs="Arial"/>
          <w:sz w:val="20"/>
          <w:szCs w:val="20"/>
          <w:highlight w:val="yellow"/>
        </w:rPr>
        <w:tab/>
      </w:r>
      <w:r>
        <w:rPr>
          <w:rFonts w:ascii="Arial" w:eastAsia="Arial" w:hAnsi="Arial" w:cs="Arial"/>
          <w:sz w:val="20"/>
          <w:szCs w:val="20"/>
          <w:highlight w:val="yellow"/>
        </w:rPr>
        <w:tab/>
        <w:t>‘]</w:t>
      </w:r>
      <w:r>
        <w:rPr>
          <w:rFonts w:ascii="Arial" w:eastAsia="Arial" w:hAnsi="Arial" w:cs="Arial"/>
          <w:sz w:val="20"/>
          <w:szCs w:val="20"/>
        </w:rPr>
        <w:t>(“</w:t>
      </w:r>
      <w:r>
        <w:rPr>
          <w:rFonts w:ascii="Arial" w:eastAsia="Arial" w:hAnsi="Arial" w:cs="Arial"/>
          <w:b/>
          <w:sz w:val="20"/>
          <w:szCs w:val="20"/>
        </w:rPr>
        <w:t>Project</w:t>
      </w:r>
      <w:r>
        <w:rPr>
          <w:rFonts w:ascii="Arial" w:eastAsia="Arial" w:hAnsi="Arial" w:cs="Arial"/>
          <w:sz w:val="20"/>
          <w:szCs w:val="20"/>
        </w:rPr>
        <w:t xml:space="preserve">”).  </w:t>
      </w:r>
    </w:p>
    <w:p w14:paraId="44CF4EFC" w14:textId="77777777" w:rsidR="00A53071" w:rsidRDefault="00A53071" w:rsidP="00A5307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will be observed by the Producer in relation to the Project:</w:t>
      </w:r>
    </w:p>
    <w:p w14:paraId="2008E519" w14:textId="0069DD26" w:rsidR="003929E0" w:rsidRPr="00EF1D8B" w:rsidRDefault="0046409B" w:rsidP="00426F9E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EF1D8B">
        <w:rPr>
          <w:rFonts w:ascii="Arial" w:hAnsi="Arial" w:cs="Arial"/>
          <w:b/>
          <w:bCs/>
          <w:sz w:val="20"/>
          <w:szCs w:val="20"/>
        </w:rPr>
        <w:t>Trailers</w:t>
      </w:r>
      <w:r w:rsidR="003929E0" w:rsidRPr="00EF1D8B">
        <w:rPr>
          <w:rFonts w:ascii="Arial" w:hAnsi="Arial" w:cs="Arial"/>
          <w:b/>
          <w:bCs/>
          <w:sz w:val="20"/>
          <w:szCs w:val="20"/>
        </w:rPr>
        <w:t xml:space="preserve"> &amp; </w:t>
      </w:r>
      <w:r w:rsidRPr="00EF1D8B">
        <w:rPr>
          <w:rFonts w:ascii="Arial" w:hAnsi="Arial" w:cs="Arial"/>
          <w:b/>
          <w:bCs/>
          <w:sz w:val="20"/>
          <w:szCs w:val="20"/>
        </w:rPr>
        <w:t>Transportation</w:t>
      </w:r>
    </w:p>
    <w:p w14:paraId="177B5E8C" w14:textId="24F02F9D" w:rsidR="009E59AA" w:rsidRDefault="00EF62DB" w:rsidP="00426F9E">
      <w:pPr>
        <w:numPr>
          <w:ilvl w:val="0"/>
          <w:numId w:val="8"/>
        </w:num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Multi</w:t>
      </w:r>
      <w:r w:rsidR="009E59AA">
        <w:rPr>
          <w:rFonts w:ascii="Arial" w:eastAsia="Arial" w:hAnsi="Arial" w:cs="Arial"/>
          <w:sz w:val="20"/>
          <w:szCs w:val="20"/>
        </w:rPr>
        <w:t>-</w:t>
      </w:r>
      <w:r w:rsidR="00A6132A">
        <w:rPr>
          <w:rFonts w:ascii="Arial" w:eastAsia="Arial" w:hAnsi="Arial" w:cs="Arial"/>
          <w:sz w:val="20"/>
          <w:szCs w:val="20"/>
        </w:rPr>
        <w:t>room trailer</w:t>
      </w:r>
      <w:r w:rsidR="009E59AA">
        <w:rPr>
          <w:rFonts w:ascii="Arial" w:eastAsia="Arial" w:hAnsi="Arial" w:cs="Arial"/>
          <w:sz w:val="20"/>
          <w:szCs w:val="20"/>
        </w:rPr>
        <w:t xml:space="preserve"> </w:t>
      </w:r>
      <w:r w:rsidR="00A6132A">
        <w:rPr>
          <w:rFonts w:ascii="Arial" w:eastAsia="Arial" w:hAnsi="Arial" w:cs="Arial"/>
          <w:sz w:val="20"/>
          <w:szCs w:val="20"/>
        </w:rPr>
        <w:t>accommodations</w:t>
      </w:r>
      <w:r w:rsidR="009E59AA">
        <w:rPr>
          <w:rFonts w:ascii="Arial" w:eastAsia="Arial" w:hAnsi="Arial" w:cs="Arial"/>
          <w:sz w:val="20"/>
          <w:szCs w:val="20"/>
        </w:rPr>
        <w:t xml:space="preserve"> are acceptable. </w:t>
      </w:r>
    </w:p>
    <w:p w14:paraId="435263B8" w14:textId="433A36F3" w:rsidR="00A53071" w:rsidRDefault="00A53071" w:rsidP="00426F9E">
      <w:pPr>
        <w:numPr>
          <w:ilvl w:val="0"/>
          <w:numId w:val="8"/>
        </w:numPr>
        <w:spacing w:after="0" w:line="240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dressing room/trailer will have glasses</w:t>
      </w:r>
      <w:r w:rsidR="006E0CE4"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sz w:val="20"/>
          <w:szCs w:val="20"/>
        </w:rPr>
        <w:t xml:space="preserve"> water coolers</w:t>
      </w:r>
      <w:r w:rsidR="006E0CE4">
        <w:rPr>
          <w:rFonts w:ascii="Arial" w:eastAsia="Arial" w:hAnsi="Arial" w:cs="Arial"/>
          <w:sz w:val="20"/>
          <w:szCs w:val="20"/>
        </w:rPr>
        <w:t xml:space="preserve"> </w:t>
      </w:r>
      <w:r w:rsidR="0040709F">
        <w:rPr>
          <w:rFonts w:ascii="Arial" w:eastAsia="Arial" w:hAnsi="Arial" w:cs="Arial"/>
          <w:sz w:val="20"/>
          <w:szCs w:val="20"/>
        </w:rPr>
        <w:t xml:space="preserve"> and recycling available</w:t>
      </w:r>
      <w:r>
        <w:rPr>
          <w:rFonts w:ascii="Arial" w:eastAsia="Arial" w:hAnsi="Arial" w:cs="Arial"/>
          <w:sz w:val="20"/>
          <w:szCs w:val="20"/>
        </w:rPr>
        <w:t>.</w:t>
      </w:r>
    </w:p>
    <w:p w14:paraId="01C2437D" w14:textId="4E75E381" w:rsidR="00A53071" w:rsidRDefault="00B813B4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Every effort will be made to power</w:t>
      </w:r>
      <w:r w:rsidR="006E0CE4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trailer</w:t>
      </w:r>
      <w:r w:rsidR="006E0CE4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with </w:t>
      </w:r>
      <w:r w:rsidR="00A53071">
        <w:rPr>
          <w:rFonts w:ascii="Arial" w:eastAsia="Arial" w:hAnsi="Arial" w:cs="Arial"/>
          <w:color w:val="000000"/>
          <w:sz w:val="20"/>
          <w:szCs w:val="20"/>
        </w:rPr>
        <w:t>solar or gri</w:t>
      </w:r>
      <w:r w:rsidR="00A53071">
        <w:rPr>
          <w:rFonts w:ascii="Arial" w:eastAsia="Arial" w:hAnsi="Arial" w:cs="Arial"/>
          <w:sz w:val="20"/>
          <w:szCs w:val="20"/>
        </w:rPr>
        <w:t>d</w:t>
      </w:r>
      <w:r w:rsidR="00A53071">
        <w:rPr>
          <w:rFonts w:ascii="Arial" w:eastAsia="Arial" w:hAnsi="Arial" w:cs="Arial"/>
          <w:color w:val="000000"/>
          <w:sz w:val="20"/>
          <w:szCs w:val="20"/>
        </w:rPr>
        <w:t xml:space="preserve"> power</w:t>
      </w:r>
      <w:r w:rsidR="00A53071">
        <w:rPr>
          <w:rFonts w:ascii="Arial" w:eastAsia="Arial" w:hAnsi="Arial" w:cs="Arial"/>
          <w:sz w:val="20"/>
          <w:szCs w:val="20"/>
        </w:rPr>
        <w:t xml:space="preserve"> </w:t>
      </w:r>
      <w:r w:rsidR="00A53071">
        <w:rPr>
          <w:rFonts w:ascii="Arial" w:eastAsia="Arial" w:hAnsi="Arial" w:cs="Arial"/>
          <w:color w:val="000000"/>
          <w:sz w:val="20"/>
          <w:szCs w:val="20"/>
        </w:rPr>
        <w:t xml:space="preserve">instead of a </w:t>
      </w:r>
      <w:r w:rsidR="00A53071">
        <w:rPr>
          <w:rFonts w:ascii="Arial" w:eastAsia="Arial" w:hAnsi="Arial" w:cs="Arial"/>
          <w:sz w:val="20"/>
          <w:szCs w:val="20"/>
        </w:rPr>
        <w:t xml:space="preserve">diesel-fueled </w:t>
      </w:r>
      <w:r w:rsidR="00FE643D">
        <w:rPr>
          <w:rFonts w:ascii="Arial" w:eastAsia="Arial" w:hAnsi="Arial" w:cs="Arial"/>
          <w:color w:val="000000"/>
          <w:sz w:val="20"/>
          <w:szCs w:val="20"/>
        </w:rPr>
        <w:t>generator.</w:t>
      </w:r>
    </w:p>
    <w:p w14:paraId="72D707AD" w14:textId="3659F75C" w:rsidR="00E71415" w:rsidRPr="00494B4A" w:rsidRDefault="00E71415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Only </w:t>
      </w:r>
      <w:r w:rsidR="00074D39">
        <w:rPr>
          <w:rFonts w:ascii="Arial" w:eastAsia="Arial" w:hAnsi="Arial" w:cs="Arial"/>
          <w:sz w:val="20"/>
          <w:szCs w:val="20"/>
        </w:rPr>
        <w:t>environmentally friendly</w:t>
      </w:r>
      <w:r w:rsidR="008A7905">
        <w:rPr>
          <w:rFonts w:ascii="Arial" w:eastAsia="Arial" w:hAnsi="Arial" w:cs="Arial"/>
          <w:sz w:val="20"/>
          <w:szCs w:val="20"/>
        </w:rPr>
        <w:t xml:space="preserve"> cleaning products will be used.</w:t>
      </w:r>
    </w:p>
    <w:p w14:paraId="2F865D45" w14:textId="1F9132D1" w:rsidR="00B813B4" w:rsidRDefault="00B813B4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Heating and cooling in trailer will be reduced, and lights shut off when the trailer is not occupied.</w:t>
      </w:r>
      <w:r w:rsidR="00BC2238">
        <w:rPr>
          <w:rFonts w:ascii="Arial" w:eastAsia="Arial" w:hAnsi="Arial" w:cs="Arial"/>
          <w:sz w:val="20"/>
          <w:szCs w:val="20"/>
        </w:rPr>
        <w:t xml:space="preserve"> </w:t>
      </w:r>
    </w:p>
    <w:p w14:paraId="4FC8E378" w14:textId="77777777" w:rsidR="00877A79" w:rsidRDefault="00B813B4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Low carbon fuels, such as Renewable Diesel, are to be used if available locally.</w:t>
      </w:r>
    </w:p>
    <w:p w14:paraId="7E6B0B61" w14:textId="0A6E8C82" w:rsidR="008540B7" w:rsidRDefault="00652997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traveling by road, low emission vehicles (hybrid and/or electric) must be used.</w:t>
      </w:r>
    </w:p>
    <w:p w14:paraId="413EAFAC" w14:textId="205749EE" w:rsidR="008540B7" w:rsidRPr="00494B4A" w:rsidRDefault="00652997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 w:rsidRPr="00494B4A">
        <w:rPr>
          <w:rFonts w:ascii="Arial" w:eastAsia="Arial" w:hAnsi="Arial" w:cs="Arial"/>
          <w:sz w:val="20"/>
          <w:szCs w:val="20"/>
        </w:rPr>
        <w:t>Carpooling with other talent to limit trips is acceptable.</w:t>
      </w:r>
    </w:p>
    <w:p w14:paraId="1646749D" w14:textId="0124926D" w:rsidR="008A7905" w:rsidRPr="00652997" w:rsidRDefault="00652997" w:rsidP="00426F9E">
      <w:pPr>
        <w:numPr>
          <w:ilvl w:val="0"/>
          <w:numId w:val="8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 w:rsidRPr="008540B7">
        <w:rPr>
          <w:rFonts w:ascii="Arial" w:eastAsia="Arial" w:hAnsi="Arial" w:cs="Arial"/>
          <w:sz w:val="20"/>
          <w:szCs w:val="20"/>
        </w:rPr>
        <w:t>The Producer will implement and enforce a no</w:t>
      </w:r>
      <w:r w:rsidR="00EF1D8B">
        <w:rPr>
          <w:rFonts w:ascii="Arial" w:eastAsia="Arial" w:hAnsi="Arial" w:cs="Arial"/>
          <w:sz w:val="20"/>
          <w:szCs w:val="20"/>
        </w:rPr>
        <w:t>-</w:t>
      </w:r>
      <w:r w:rsidRPr="008540B7">
        <w:rPr>
          <w:rFonts w:ascii="Arial" w:eastAsia="Arial" w:hAnsi="Arial" w:cs="Arial"/>
          <w:sz w:val="20"/>
          <w:szCs w:val="20"/>
        </w:rPr>
        <w:t>idling policy.</w:t>
      </w:r>
    </w:p>
    <w:p w14:paraId="351C7F9A" w14:textId="77777777" w:rsidR="008A7905" w:rsidRPr="00837754" w:rsidRDefault="008A7905" w:rsidP="00494B4A">
      <w:pPr>
        <w:spacing w:after="0" w:line="256" w:lineRule="auto"/>
        <w:ind w:left="1080"/>
        <w:rPr>
          <w:rFonts w:ascii="Arial" w:hAnsi="Arial"/>
          <w:color w:val="000000"/>
          <w:sz w:val="12"/>
          <w:szCs w:val="12"/>
        </w:rPr>
      </w:pPr>
    </w:p>
    <w:p w14:paraId="1F0D58C3" w14:textId="77777777" w:rsidR="00A6564E" w:rsidRPr="00EF1D8B" w:rsidRDefault="00A6564E" w:rsidP="00426F9E">
      <w:pPr>
        <w:numPr>
          <w:ilvl w:val="0"/>
          <w:numId w:val="7"/>
        </w:numPr>
        <w:spacing w:after="0" w:line="256" w:lineRule="auto"/>
        <w:ind w:left="36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Travel</w:t>
      </w:r>
    </w:p>
    <w:p w14:paraId="164A4669" w14:textId="23FCB284" w:rsidR="00A6564E" w:rsidRPr="00494B4A" w:rsidRDefault="00B813B4" w:rsidP="00426F9E">
      <w:pPr>
        <w:numPr>
          <w:ilvl w:val="0"/>
          <w:numId w:val="12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A6564E">
        <w:rPr>
          <w:rFonts w:ascii="Arial" w:eastAsia="Arial" w:hAnsi="Arial" w:cs="Arial"/>
          <w:color w:val="000000"/>
          <w:sz w:val="20"/>
          <w:szCs w:val="20"/>
        </w:rPr>
        <w:t>missions will be calculated, a</w:t>
      </w:r>
      <w:r w:rsidR="00965D74">
        <w:rPr>
          <w:rFonts w:ascii="Arial" w:eastAsia="Arial" w:hAnsi="Arial" w:cs="Arial"/>
          <w:color w:val="000000"/>
          <w:sz w:val="20"/>
          <w:szCs w:val="20"/>
        </w:rPr>
        <w:t xml:space="preserve">nd </w:t>
      </w:r>
      <w:r w:rsidR="00A6564E">
        <w:rPr>
          <w:rFonts w:ascii="Arial" w:eastAsia="Arial" w:hAnsi="Arial" w:cs="Arial"/>
          <w:color w:val="000000"/>
          <w:sz w:val="20"/>
          <w:szCs w:val="20"/>
        </w:rPr>
        <w:t>air travel</w:t>
      </w:r>
      <w:r w:rsidR="00965D74" w:rsidRPr="00E91CB0">
        <w:rPr>
          <w:rFonts w:ascii="Arial" w:hAnsi="Arial"/>
          <w:color w:val="000000"/>
          <w:sz w:val="20"/>
        </w:rPr>
        <w:t xml:space="preserve"> will</w:t>
      </w:r>
      <w:r w:rsidR="00965D74">
        <w:rPr>
          <w:rFonts w:ascii="Arial" w:eastAsia="Arial" w:hAnsi="Arial" w:cs="Arial"/>
          <w:color w:val="000000"/>
          <w:sz w:val="20"/>
          <w:szCs w:val="20"/>
        </w:rPr>
        <w:t xml:space="preserve"> be offset </w:t>
      </w:r>
      <w:r w:rsidR="00A6564E">
        <w:rPr>
          <w:rFonts w:ascii="Arial" w:eastAsia="Arial" w:hAnsi="Arial" w:cs="Arial"/>
          <w:color w:val="000000"/>
          <w:sz w:val="20"/>
          <w:szCs w:val="20"/>
        </w:rPr>
        <w:t xml:space="preserve">with </w:t>
      </w:r>
      <w:r w:rsidR="00A6564E">
        <w:rPr>
          <w:rFonts w:ascii="Arial" w:eastAsia="Arial" w:hAnsi="Arial" w:cs="Arial"/>
          <w:sz w:val="20"/>
          <w:szCs w:val="20"/>
        </w:rPr>
        <w:t>the purchase of carbon credits</w:t>
      </w:r>
      <w:r w:rsidR="00FE643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A0FAF7C" w14:textId="34BF5E02" w:rsidR="00B813B4" w:rsidRPr="00494B4A" w:rsidRDefault="00965D74" w:rsidP="00426F9E">
      <w:pPr>
        <w:numPr>
          <w:ilvl w:val="0"/>
          <w:numId w:val="12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 w:rsidR="00B813B4">
        <w:rPr>
          <w:rFonts w:ascii="Arial" w:eastAsia="Arial" w:hAnsi="Arial" w:cs="Arial"/>
          <w:sz w:val="20"/>
          <w:szCs w:val="20"/>
        </w:rPr>
        <w:t>hartered flights</w:t>
      </w:r>
      <w:r>
        <w:rPr>
          <w:rFonts w:ascii="Arial" w:eastAsia="Arial" w:hAnsi="Arial" w:cs="Arial"/>
          <w:sz w:val="20"/>
          <w:szCs w:val="20"/>
        </w:rPr>
        <w:t xml:space="preserve"> will be restricted </w:t>
      </w:r>
      <w:r w:rsidR="00B813B4">
        <w:rPr>
          <w:rFonts w:ascii="Arial" w:eastAsia="Arial" w:hAnsi="Arial" w:cs="Arial"/>
          <w:sz w:val="20"/>
          <w:szCs w:val="20"/>
        </w:rPr>
        <w:t>unless needed to transport the entire crew/equipment.</w:t>
      </w:r>
    </w:p>
    <w:p w14:paraId="0D9807C5" w14:textId="77777777" w:rsidR="00A6564E" w:rsidRPr="00837754" w:rsidRDefault="00A6564E" w:rsidP="00494B4A">
      <w:pPr>
        <w:spacing w:after="0" w:line="256" w:lineRule="auto"/>
        <w:ind w:left="360"/>
        <w:rPr>
          <w:rFonts w:ascii="Arial" w:hAnsi="Arial"/>
          <w:color w:val="000000"/>
          <w:sz w:val="12"/>
          <w:szCs w:val="12"/>
        </w:rPr>
      </w:pPr>
    </w:p>
    <w:p w14:paraId="679861E8" w14:textId="4C422A01" w:rsidR="00A53071" w:rsidRPr="00EF1D8B" w:rsidRDefault="00A53071" w:rsidP="00426F9E">
      <w:pPr>
        <w:numPr>
          <w:ilvl w:val="0"/>
          <w:numId w:val="7"/>
        </w:numPr>
        <w:spacing w:after="0" w:line="256" w:lineRule="auto"/>
        <w:ind w:left="36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Costume</w:t>
      </w:r>
      <w:r w:rsidR="00604E6D"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, Hair</w:t>
      </w: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and </w:t>
      </w:r>
      <w:r w:rsidRPr="00EF1D8B">
        <w:rPr>
          <w:rFonts w:ascii="Arial" w:eastAsia="Arial" w:hAnsi="Arial" w:cs="Arial"/>
          <w:b/>
          <w:bCs/>
          <w:sz w:val="20"/>
          <w:szCs w:val="20"/>
        </w:rPr>
        <w:t>M</w:t>
      </w: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ake-up</w:t>
      </w:r>
    </w:p>
    <w:p w14:paraId="5BF0FABD" w14:textId="567EAAF1" w:rsidR="00A53071" w:rsidRDefault="00A53071" w:rsidP="00426F9E">
      <w:pPr>
        <w:numPr>
          <w:ilvl w:val="0"/>
          <w:numId w:val="9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Makeup artists and hairdressers must use only organic, </w:t>
      </w:r>
      <w:r w:rsidR="00074D39">
        <w:rPr>
          <w:rFonts w:ascii="Arial" w:eastAsia="Arial" w:hAnsi="Arial" w:cs="Arial"/>
          <w:color w:val="000000"/>
          <w:sz w:val="20"/>
          <w:szCs w:val="20"/>
        </w:rPr>
        <w:t>ethically produced</w:t>
      </w:r>
      <w:r>
        <w:rPr>
          <w:rFonts w:ascii="Arial" w:eastAsia="Arial" w:hAnsi="Arial" w:cs="Arial"/>
          <w:color w:val="000000"/>
          <w:sz w:val="20"/>
          <w:szCs w:val="20"/>
        </w:rPr>
        <w:t>, chemical-free products, and</w:t>
      </w:r>
      <w:r>
        <w:rPr>
          <w:rFonts w:ascii="Arial" w:eastAsia="Arial" w:hAnsi="Arial" w:cs="Arial"/>
          <w:sz w:val="20"/>
          <w:szCs w:val="20"/>
        </w:rPr>
        <w:t xml:space="preserve"> preferably those that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participate 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 container take-back program.</w:t>
      </w:r>
    </w:p>
    <w:p w14:paraId="77571218" w14:textId="2DED63D9" w:rsidR="00682E40" w:rsidRPr="00682E40" w:rsidRDefault="00A53071" w:rsidP="00426F9E">
      <w:pPr>
        <w:numPr>
          <w:ilvl w:val="0"/>
          <w:numId w:val="9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 disposable make-up wipes </w:t>
      </w:r>
      <w:r w:rsidR="00FC301F">
        <w:rPr>
          <w:rFonts w:ascii="Arial" w:eastAsia="Arial" w:hAnsi="Arial" w:cs="Arial"/>
          <w:color w:val="000000"/>
          <w:sz w:val="20"/>
          <w:szCs w:val="20"/>
        </w:rPr>
        <w:t xml:space="preserve">or applicators </w:t>
      </w:r>
      <w:r>
        <w:rPr>
          <w:rFonts w:ascii="Arial" w:eastAsia="Arial" w:hAnsi="Arial" w:cs="Arial"/>
          <w:color w:val="000000"/>
          <w:sz w:val="20"/>
          <w:szCs w:val="20"/>
        </w:rPr>
        <w:t>will be used.</w:t>
      </w:r>
    </w:p>
    <w:p w14:paraId="60E4FD59" w14:textId="73120DAD" w:rsidR="00F3490E" w:rsidRPr="00494B4A" w:rsidRDefault="00A53071" w:rsidP="00426F9E">
      <w:pPr>
        <w:numPr>
          <w:ilvl w:val="0"/>
          <w:numId w:val="9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Costumes and wardrobe</w:t>
      </w:r>
      <w:r w:rsidR="00EF1D8B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will be sourced from studio stock and/or rented when possibl</w:t>
      </w:r>
      <w:r w:rsidR="006874CC">
        <w:rPr>
          <w:rFonts w:ascii="Arial" w:eastAsia="Arial" w:hAnsi="Arial" w:cs="Arial"/>
          <w:sz w:val="20"/>
          <w:szCs w:val="20"/>
        </w:rPr>
        <w:t xml:space="preserve">e and/or created from </w:t>
      </w:r>
      <w:r w:rsidR="00171830">
        <w:rPr>
          <w:rFonts w:ascii="Arial" w:eastAsia="Arial" w:hAnsi="Arial" w:cs="Arial"/>
          <w:sz w:val="20"/>
          <w:szCs w:val="20"/>
        </w:rPr>
        <w:t>ethically sourced</w:t>
      </w:r>
      <w:r w:rsidR="006874CC">
        <w:rPr>
          <w:rFonts w:ascii="Arial" w:eastAsia="Arial" w:hAnsi="Arial" w:cs="Arial"/>
          <w:sz w:val="20"/>
          <w:szCs w:val="20"/>
        </w:rPr>
        <w:t xml:space="preserve"> materials and processes. </w:t>
      </w:r>
    </w:p>
    <w:p w14:paraId="6D219045" w14:textId="246837B7" w:rsidR="00F1462D" w:rsidRPr="006874CC" w:rsidRDefault="006874CC" w:rsidP="00426F9E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</w:t>
      </w:r>
      <w:r w:rsidR="00F1462D" w:rsidRPr="006874CC">
        <w:rPr>
          <w:rFonts w:ascii="Arial" w:hAnsi="Arial" w:cs="Arial"/>
          <w:sz w:val="20"/>
          <w:szCs w:val="20"/>
        </w:rPr>
        <w:t xml:space="preserve"> </w:t>
      </w:r>
      <w:r w:rsidR="00074D39" w:rsidRPr="006874CC">
        <w:rPr>
          <w:rFonts w:ascii="Arial" w:hAnsi="Arial" w:cs="Arial"/>
          <w:sz w:val="20"/>
          <w:szCs w:val="20"/>
        </w:rPr>
        <w:t>environmentally</w:t>
      </w:r>
      <w:r w:rsidR="00074D39">
        <w:rPr>
          <w:rFonts w:ascii="Arial" w:hAnsi="Arial" w:cs="Arial"/>
          <w:sz w:val="20"/>
          <w:szCs w:val="20"/>
        </w:rPr>
        <w:t xml:space="preserve"> friendly</w:t>
      </w:r>
      <w:r w:rsidR="00F1462D" w:rsidRPr="006874CC">
        <w:rPr>
          <w:rFonts w:ascii="Arial" w:hAnsi="Arial" w:cs="Arial"/>
          <w:sz w:val="20"/>
          <w:szCs w:val="20"/>
        </w:rPr>
        <w:t xml:space="preserve"> </w:t>
      </w:r>
      <w:r w:rsidR="00561501">
        <w:rPr>
          <w:rFonts w:ascii="Arial" w:hAnsi="Arial" w:cs="Arial"/>
          <w:sz w:val="20"/>
          <w:szCs w:val="20"/>
        </w:rPr>
        <w:t>cleaning options will be used.</w:t>
      </w:r>
    </w:p>
    <w:p w14:paraId="57B57847" w14:textId="7185F0B3" w:rsidR="00FC301F" w:rsidRPr="00494B4A" w:rsidRDefault="00F1462D" w:rsidP="00426F9E">
      <w:pPr>
        <w:pStyle w:val="NoSpacing"/>
        <w:numPr>
          <w:ilvl w:val="0"/>
          <w:numId w:val="9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F00D36">
        <w:rPr>
          <w:rFonts w:ascii="Arial" w:hAnsi="Arial" w:cs="Arial"/>
          <w:sz w:val="20"/>
          <w:szCs w:val="20"/>
        </w:rPr>
        <w:t xml:space="preserve">non-asset items will be donated. </w:t>
      </w:r>
    </w:p>
    <w:p w14:paraId="60A3B1B9" w14:textId="77777777" w:rsidR="00A53071" w:rsidRPr="00837754" w:rsidRDefault="00A53071" w:rsidP="00494B4A">
      <w:pPr>
        <w:spacing w:after="0"/>
        <w:ind w:left="1080"/>
        <w:rPr>
          <w:rFonts w:ascii="Arial" w:hAnsi="Arial"/>
          <w:sz w:val="12"/>
          <w:szCs w:val="12"/>
        </w:rPr>
      </w:pPr>
    </w:p>
    <w:p w14:paraId="02E5DF3A" w14:textId="2A692DF6" w:rsidR="00A53071" w:rsidRPr="00EF1D8B" w:rsidRDefault="00A53071" w:rsidP="00426F9E">
      <w:pPr>
        <w:numPr>
          <w:ilvl w:val="0"/>
          <w:numId w:val="7"/>
        </w:numPr>
        <w:spacing w:after="0" w:line="256" w:lineRule="auto"/>
        <w:ind w:left="36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Catering </w:t>
      </w:r>
      <w:r w:rsidR="00566B88"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and Crafty </w:t>
      </w: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Services</w:t>
      </w:r>
    </w:p>
    <w:p w14:paraId="47B15F74" w14:textId="7D88E794" w:rsidR="00A53071" w:rsidRDefault="00A53071" w:rsidP="00426F9E">
      <w:pPr>
        <w:numPr>
          <w:ilvl w:val="0"/>
          <w:numId w:val="10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atering will </w:t>
      </w:r>
      <w:r w:rsidR="000E78CF">
        <w:rPr>
          <w:rFonts w:ascii="Arial" w:eastAsia="Arial" w:hAnsi="Arial" w:cs="Arial"/>
          <w:color w:val="000000"/>
          <w:sz w:val="20"/>
          <w:szCs w:val="20"/>
        </w:rPr>
        <w:t>eliminate</w:t>
      </w:r>
      <w:r w:rsidR="00965D74">
        <w:rPr>
          <w:rFonts w:ascii="Arial" w:eastAsia="Arial" w:hAnsi="Arial" w:cs="Arial"/>
          <w:color w:val="000000"/>
          <w:sz w:val="20"/>
          <w:szCs w:val="20"/>
        </w:rPr>
        <w:t xml:space="preserve"> or reduce the amount of </w:t>
      </w:r>
      <w:r w:rsidR="000E78CF">
        <w:rPr>
          <w:rFonts w:ascii="Arial" w:eastAsia="Arial" w:hAnsi="Arial" w:cs="Arial"/>
          <w:color w:val="000000"/>
          <w:sz w:val="20"/>
          <w:szCs w:val="20"/>
        </w:rPr>
        <w:t>red meat (beef/lamb) served</w:t>
      </w:r>
      <w:r w:rsidR="00965D7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AA7C57F" w14:textId="0865DF18" w:rsidR="00A53071" w:rsidRDefault="00A53071" w:rsidP="00426F9E">
      <w:pPr>
        <w:numPr>
          <w:ilvl w:val="0"/>
          <w:numId w:val="10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Caterers will provide local, organic produce </w:t>
      </w:r>
      <w:r w:rsidR="000852ED">
        <w:rPr>
          <w:rFonts w:ascii="Arial" w:eastAsia="Arial" w:hAnsi="Arial" w:cs="Arial"/>
          <w:sz w:val="20"/>
          <w:szCs w:val="20"/>
        </w:rPr>
        <w:t>and at least one vegan or vegetarian option per meal.</w:t>
      </w:r>
    </w:p>
    <w:p w14:paraId="7B37F98D" w14:textId="16D1AD17" w:rsidR="00330069" w:rsidRDefault="007F4D73" w:rsidP="00426F9E">
      <w:pPr>
        <w:numPr>
          <w:ilvl w:val="0"/>
          <w:numId w:val="10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Reusable dishes, cutlery and cups </w:t>
      </w:r>
      <w:r w:rsidR="00965D74">
        <w:rPr>
          <w:rFonts w:ascii="Arial" w:eastAsia="Arial" w:hAnsi="Arial" w:cs="Arial"/>
          <w:color w:val="000000"/>
          <w:sz w:val="20"/>
          <w:szCs w:val="20"/>
        </w:rPr>
        <w:t>will always be provided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6B2A7E"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single-use service items</w:t>
      </w:r>
      <w:r w:rsidR="00965D74">
        <w:rPr>
          <w:rFonts w:ascii="Arial" w:eastAsia="Arial" w:hAnsi="Arial" w:cs="Arial"/>
          <w:color w:val="000000"/>
          <w:sz w:val="20"/>
          <w:szCs w:val="20"/>
        </w:rPr>
        <w:t xml:space="preserve"> will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 </w:t>
      </w:r>
      <w:r w:rsidR="00A53071">
        <w:rPr>
          <w:rFonts w:ascii="Arial" w:eastAsia="Arial" w:hAnsi="Arial" w:cs="Arial"/>
          <w:color w:val="000000"/>
          <w:sz w:val="20"/>
          <w:szCs w:val="20"/>
        </w:rPr>
        <w:t xml:space="preserve">made of </w:t>
      </w:r>
      <w:r>
        <w:rPr>
          <w:rFonts w:ascii="Arial" w:eastAsia="Arial" w:hAnsi="Arial" w:cs="Arial"/>
          <w:color w:val="000000"/>
          <w:sz w:val="20"/>
          <w:szCs w:val="20"/>
        </w:rPr>
        <w:t>compostable</w:t>
      </w:r>
      <w:r w:rsidR="00965D74"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renewable materials (i.e. fiber to-go boxes and wooden utensils)</w:t>
      </w:r>
      <w:r w:rsidR="00BE065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D2E43BB" w14:textId="13A36F6A" w:rsidR="00A53071" w:rsidRDefault="00A53071" w:rsidP="00426F9E">
      <w:pPr>
        <w:numPr>
          <w:ilvl w:val="0"/>
          <w:numId w:val="10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uneaten food will be donated to a local charity</w:t>
      </w:r>
      <w:r w:rsidR="00616E11">
        <w:rPr>
          <w:rFonts w:ascii="Arial" w:eastAsia="Arial" w:hAnsi="Arial" w:cs="Arial"/>
          <w:sz w:val="20"/>
          <w:szCs w:val="20"/>
        </w:rPr>
        <w:t>, and food scraps will be composted.</w:t>
      </w:r>
    </w:p>
    <w:p w14:paraId="52E94C93" w14:textId="77777777" w:rsidR="00A53071" w:rsidRPr="00837754" w:rsidRDefault="00A53071" w:rsidP="00494B4A">
      <w:pPr>
        <w:spacing w:after="0"/>
        <w:rPr>
          <w:rFonts w:ascii="Arial" w:hAnsi="Arial"/>
          <w:color w:val="000000"/>
          <w:sz w:val="12"/>
          <w:szCs w:val="12"/>
        </w:rPr>
      </w:pPr>
    </w:p>
    <w:p w14:paraId="5B2B95F7" w14:textId="77777777" w:rsidR="00A53071" w:rsidRPr="00EF1D8B" w:rsidRDefault="00A53071" w:rsidP="00426F9E">
      <w:pPr>
        <w:numPr>
          <w:ilvl w:val="0"/>
          <w:numId w:val="7"/>
        </w:numPr>
        <w:spacing w:after="0" w:line="256" w:lineRule="auto"/>
        <w:ind w:left="36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EF1D8B"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>Set/</w:t>
      </w:r>
      <w:r w:rsidRPr="00EF1D8B">
        <w:rPr>
          <w:rFonts w:ascii="Arial" w:eastAsia="Arial" w:hAnsi="Arial" w:cs="Arial"/>
          <w:b/>
          <w:bCs/>
          <w:sz w:val="20"/>
          <w:szCs w:val="20"/>
        </w:rPr>
        <w:t>L</w:t>
      </w:r>
      <w:r w:rsidRPr="00EF1D8B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ocations </w:t>
      </w:r>
    </w:p>
    <w:p w14:paraId="32251A85" w14:textId="4E1B1A9C" w:rsidR="00A53071" w:rsidRDefault="0040709F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Polystyrene will be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banned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</w:t>
      </w:r>
      <w:r w:rsidR="00A53071">
        <w:rPr>
          <w:rFonts w:ascii="Arial" w:eastAsia="Arial" w:hAnsi="Arial" w:cs="Arial"/>
          <w:color w:val="000000"/>
          <w:sz w:val="20"/>
          <w:szCs w:val="20"/>
        </w:rPr>
        <w:t xml:space="preserve">single-use plastic will be </w:t>
      </w:r>
      <w:r w:rsidR="00F717CE">
        <w:rPr>
          <w:rFonts w:ascii="Arial" w:eastAsia="Arial" w:hAnsi="Arial" w:cs="Arial"/>
          <w:color w:val="000000"/>
          <w:sz w:val="20"/>
          <w:szCs w:val="20"/>
        </w:rPr>
        <w:t>eliminated wherever possible.</w:t>
      </w:r>
    </w:p>
    <w:p w14:paraId="54772879" w14:textId="6159089A" w:rsidR="00A53071" w:rsidRPr="00494B4A" w:rsidRDefault="00A53071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set will run on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65D74">
        <w:rPr>
          <w:rFonts w:ascii="Arial" w:eastAsia="Arial" w:hAnsi="Arial" w:cs="Arial"/>
          <w:sz w:val="20"/>
          <w:szCs w:val="20"/>
        </w:rPr>
        <w:t>grid power</w:t>
      </w:r>
      <w:r w:rsidR="00965D74">
        <w:rPr>
          <w:rFonts w:ascii="Arial" w:eastAsia="Arial" w:hAnsi="Arial" w:cs="Arial"/>
          <w:color w:val="000000"/>
          <w:sz w:val="20"/>
          <w:szCs w:val="20"/>
        </w:rPr>
        <w:t xml:space="preserve">, solar or battery power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possible</w:t>
      </w:r>
      <w:r w:rsidR="005F12CE">
        <w:rPr>
          <w:rFonts w:ascii="Arial" w:eastAsia="Arial" w:hAnsi="Arial" w:cs="Arial"/>
          <w:color w:val="000000"/>
          <w:sz w:val="20"/>
          <w:szCs w:val="20"/>
        </w:rPr>
        <w:t xml:space="preserve"> -</w:t>
      </w:r>
      <w:r w:rsidR="00A600E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F12CE">
        <w:rPr>
          <w:rFonts w:ascii="Arial" w:eastAsia="Arial" w:hAnsi="Arial" w:cs="Arial"/>
          <w:color w:val="000000"/>
          <w:sz w:val="20"/>
          <w:szCs w:val="20"/>
        </w:rPr>
        <w:t>not diesel genera</w:t>
      </w:r>
      <w:r>
        <w:rPr>
          <w:rFonts w:ascii="Arial" w:eastAsia="Arial" w:hAnsi="Arial" w:cs="Arial"/>
          <w:color w:val="000000"/>
          <w:sz w:val="20"/>
          <w:szCs w:val="20"/>
        </w:rPr>
        <w:t>tors</w:t>
      </w:r>
      <w:r>
        <w:rPr>
          <w:rFonts w:ascii="Arial" w:eastAsia="Arial" w:hAnsi="Arial" w:cs="Arial"/>
          <w:sz w:val="20"/>
          <w:szCs w:val="20"/>
        </w:rPr>
        <w:t>.</w:t>
      </w:r>
    </w:p>
    <w:p w14:paraId="5B537183" w14:textId="6ED64A72" w:rsidR="00616E11" w:rsidRPr="00494B4A" w:rsidRDefault="00965D74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616E11">
        <w:rPr>
          <w:rFonts w:ascii="Arial" w:eastAsia="Arial" w:hAnsi="Arial" w:cs="Arial"/>
          <w:sz w:val="20"/>
          <w:szCs w:val="20"/>
        </w:rPr>
        <w:t>hooting locations, specifically natural environments, will be protected and returned to their original state or better after filming is complete.</w:t>
      </w:r>
    </w:p>
    <w:p w14:paraId="16084EC1" w14:textId="4CB388BD" w:rsidR="00616E11" w:rsidRDefault="00965D74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616E11">
        <w:rPr>
          <w:rFonts w:ascii="Arial" w:eastAsia="Arial" w:hAnsi="Arial" w:cs="Arial"/>
          <w:sz w:val="20"/>
          <w:szCs w:val="20"/>
        </w:rPr>
        <w:t>igitize</w:t>
      </w:r>
      <w:r>
        <w:rPr>
          <w:rFonts w:ascii="Arial" w:eastAsia="Arial" w:hAnsi="Arial" w:cs="Arial"/>
          <w:sz w:val="20"/>
          <w:szCs w:val="20"/>
        </w:rPr>
        <w:t>d</w:t>
      </w:r>
      <w:r w:rsidR="00616E11">
        <w:rPr>
          <w:rFonts w:ascii="Arial" w:eastAsia="Arial" w:hAnsi="Arial" w:cs="Arial"/>
          <w:sz w:val="20"/>
          <w:szCs w:val="20"/>
        </w:rPr>
        <w:t xml:space="preserve"> paperwork</w:t>
      </w:r>
      <w:r>
        <w:rPr>
          <w:rFonts w:ascii="Arial" w:eastAsia="Arial" w:hAnsi="Arial" w:cs="Arial"/>
          <w:sz w:val="20"/>
          <w:szCs w:val="20"/>
        </w:rPr>
        <w:t xml:space="preserve"> will be standard - </w:t>
      </w:r>
      <w:r w:rsidR="00616E11">
        <w:rPr>
          <w:rFonts w:ascii="Arial" w:eastAsia="Arial" w:hAnsi="Arial" w:cs="Arial"/>
          <w:sz w:val="20"/>
          <w:szCs w:val="20"/>
        </w:rPr>
        <w:t>scripts, schedules</w:t>
      </w:r>
      <w:r>
        <w:rPr>
          <w:rFonts w:ascii="Arial" w:eastAsia="Arial" w:hAnsi="Arial" w:cs="Arial"/>
          <w:sz w:val="20"/>
          <w:szCs w:val="20"/>
        </w:rPr>
        <w:t xml:space="preserve"> and</w:t>
      </w:r>
      <w:r w:rsidR="00616E11">
        <w:rPr>
          <w:rFonts w:ascii="Arial" w:eastAsia="Arial" w:hAnsi="Arial" w:cs="Arial"/>
          <w:sz w:val="20"/>
          <w:szCs w:val="20"/>
        </w:rPr>
        <w:t xml:space="preserve"> sides printed upon request</w:t>
      </w:r>
      <w:r>
        <w:rPr>
          <w:rFonts w:ascii="Arial" w:eastAsia="Arial" w:hAnsi="Arial" w:cs="Arial"/>
          <w:sz w:val="20"/>
          <w:szCs w:val="20"/>
        </w:rPr>
        <w:t xml:space="preserve"> only</w:t>
      </w:r>
      <w:r w:rsidR="00616E11">
        <w:rPr>
          <w:rFonts w:ascii="Arial" w:eastAsia="Arial" w:hAnsi="Arial" w:cs="Arial"/>
          <w:sz w:val="20"/>
          <w:szCs w:val="20"/>
        </w:rPr>
        <w:t xml:space="preserve">. </w:t>
      </w:r>
    </w:p>
    <w:p w14:paraId="7A5880B9" w14:textId="2F70F4BF" w:rsidR="00A53071" w:rsidRDefault="00A860D2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</w:t>
      </w:r>
      <w:r w:rsidR="00A53071">
        <w:rPr>
          <w:rFonts w:ascii="Arial" w:eastAsia="Arial" w:hAnsi="Arial" w:cs="Arial"/>
          <w:color w:val="000000"/>
          <w:sz w:val="20"/>
          <w:szCs w:val="20"/>
        </w:rPr>
        <w:t>ero waste-to-landfill protocols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A53071">
        <w:rPr>
          <w:rFonts w:ascii="Arial" w:eastAsia="Arial" w:hAnsi="Arial" w:cs="Arial"/>
          <w:sz w:val="20"/>
          <w:szCs w:val="20"/>
        </w:rPr>
        <w:t>reuse, recycling and compost</w:t>
      </w:r>
      <w:r>
        <w:rPr>
          <w:rFonts w:ascii="Arial" w:eastAsia="Arial" w:hAnsi="Arial" w:cs="Arial"/>
          <w:sz w:val="20"/>
          <w:szCs w:val="20"/>
        </w:rPr>
        <w:t>) will be prioritized.</w:t>
      </w:r>
    </w:p>
    <w:p w14:paraId="304F2016" w14:textId="1D79D135" w:rsidR="00A53071" w:rsidRPr="00494B4A" w:rsidRDefault="00CD772D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Maximum </w:t>
      </w:r>
      <w:r w:rsidR="00A53071">
        <w:rPr>
          <w:rFonts w:ascii="Arial" w:eastAsia="Arial" w:hAnsi="Arial" w:cs="Arial"/>
          <w:sz w:val="20"/>
          <w:szCs w:val="20"/>
        </w:rPr>
        <w:t>energy</w:t>
      </w:r>
      <w:r w:rsidR="00EF1D8B">
        <w:rPr>
          <w:rFonts w:ascii="Arial" w:eastAsia="Arial" w:hAnsi="Arial" w:cs="Arial"/>
          <w:sz w:val="20"/>
          <w:szCs w:val="20"/>
        </w:rPr>
        <w:t>-</w:t>
      </w:r>
      <w:r w:rsidR="00A53071">
        <w:rPr>
          <w:rFonts w:ascii="Arial" w:eastAsia="Arial" w:hAnsi="Arial" w:cs="Arial"/>
          <w:sz w:val="20"/>
          <w:szCs w:val="20"/>
        </w:rPr>
        <w:t xml:space="preserve">efficient </w:t>
      </w:r>
      <w:r w:rsidR="00A53071">
        <w:rPr>
          <w:rFonts w:ascii="Arial" w:eastAsia="Arial" w:hAnsi="Arial" w:cs="Arial"/>
          <w:color w:val="000000"/>
          <w:sz w:val="20"/>
          <w:szCs w:val="20"/>
        </w:rPr>
        <w:t>lighting (e.g., LED) will be used</w:t>
      </w:r>
      <w:r w:rsidR="00A53071">
        <w:rPr>
          <w:rFonts w:ascii="Arial" w:eastAsia="Arial" w:hAnsi="Arial" w:cs="Arial"/>
          <w:sz w:val="20"/>
          <w:szCs w:val="20"/>
        </w:rPr>
        <w:t xml:space="preserve"> in all lighting packages.</w:t>
      </w:r>
    </w:p>
    <w:p w14:paraId="416F3483" w14:textId="14AC6043" w:rsidR="00616E11" w:rsidRDefault="00616E11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Rechargeable batteries will be used </w:t>
      </w:r>
      <w:r w:rsidR="00E63352"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z w:val="20"/>
          <w:szCs w:val="20"/>
        </w:rPr>
        <w:t xml:space="preserve"> feasible</w:t>
      </w:r>
      <w:r w:rsidR="00857953">
        <w:rPr>
          <w:rFonts w:ascii="Arial" w:eastAsia="Arial" w:hAnsi="Arial" w:cs="Arial"/>
          <w:sz w:val="20"/>
          <w:szCs w:val="20"/>
        </w:rPr>
        <w:t xml:space="preserve"> in</w:t>
      </w:r>
      <w:r w:rsidR="00E63352">
        <w:rPr>
          <w:rFonts w:ascii="Arial" w:eastAsia="Arial" w:hAnsi="Arial" w:cs="Arial"/>
          <w:sz w:val="20"/>
          <w:szCs w:val="20"/>
        </w:rPr>
        <w:t xml:space="preserve"> headsets and transmitters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68EAE9A" w14:textId="65CE4E55" w:rsidR="00A53071" w:rsidRDefault="00A53071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Construction </w:t>
      </w:r>
      <w:r w:rsidR="006B2A7E"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B2A7E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et </w:t>
      </w:r>
      <w:r w:rsidR="006B2A7E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 will source reusable</w:t>
      </w:r>
      <w:r w:rsidR="00542A6B">
        <w:rPr>
          <w:rFonts w:ascii="Arial" w:eastAsia="Arial" w:hAnsi="Arial" w:cs="Arial"/>
          <w:sz w:val="20"/>
          <w:szCs w:val="20"/>
        </w:rPr>
        <w:t xml:space="preserve"> and/or responsible materials</w:t>
      </w:r>
      <w:r w:rsidR="006B2A7E">
        <w:rPr>
          <w:rFonts w:ascii="Arial" w:eastAsia="Arial" w:hAnsi="Arial" w:cs="Arial"/>
          <w:sz w:val="20"/>
          <w:szCs w:val="20"/>
        </w:rPr>
        <w:t xml:space="preserve"> (e.</w:t>
      </w:r>
      <w:r w:rsidR="0040709F">
        <w:rPr>
          <w:rFonts w:ascii="Arial" w:eastAsia="Arial" w:hAnsi="Arial" w:cs="Arial"/>
          <w:sz w:val="20"/>
          <w:szCs w:val="20"/>
        </w:rPr>
        <w:t>g.,</w:t>
      </w:r>
      <w:r w:rsidR="00616E11">
        <w:rPr>
          <w:rFonts w:ascii="Arial" w:eastAsia="Arial" w:hAnsi="Arial" w:cs="Arial"/>
          <w:sz w:val="20"/>
          <w:szCs w:val="20"/>
        </w:rPr>
        <w:t xml:space="preserve"> FSC plywood</w:t>
      </w:r>
      <w:r w:rsidR="006B2A7E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B2A7E"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 xml:space="preserve"> possible.</w:t>
      </w:r>
      <w:r w:rsidR="00637452">
        <w:rPr>
          <w:rFonts w:ascii="Arial" w:eastAsia="Arial" w:hAnsi="Arial" w:cs="Arial"/>
          <w:sz w:val="20"/>
          <w:szCs w:val="20"/>
        </w:rPr>
        <w:t xml:space="preserve"> </w:t>
      </w:r>
      <w:r w:rsidR="006B2A7E">
        <w:rPr>
          <w:rFonts w:ascii="Arial" w:eastAsia="Arial" w:hAnsi="Arial" w:cs="Arial"/>
          <w:sz w:val="20"/>
          <w:szCs w:val="20"/>
        </w:rPr>
        <w:t>M</w:t>
      </w:r>
      <w:r w:rsidR="00637452">
        <w:rPr>
          <w:rFonts w:ascii="Arial" w:eastAsia="Arial" w:hAnsi="Arial" w:cs="Arial"/>
          <w:sz w:val="20"/>
          <w:szCs w:val="20"/>
        </w:rPr>
        <w:t xml:space="preserve">aterials that </w:t>
      </w:r>
      <w:r w:rsidR="000E78CF">
        <w:rPr>
          <w:rFonts w:ascii="Arial" w:eastAsia="Arial" w:hAnsi="Arial" w:cs="Arial"/>
          <w:sz w:val="20"/>
          <w:szCs w:val="20"/>
        </w:rPr>
        <w:t>cannot</w:t>
      </w:r>
      <w:r w:rsidR="00637452">
        <w:rPr>
          <w:rFonts w:ascii="Arial" w:eastAsia="Arial" w:hAnsi="Arial" w:cs="Arial"/>
          <w:sz w:val="20"/>
          <w:szCs w:val="20"/>
        </w:rPr>
        <w:t xml:space="preserve"> be reused will be donated</w:t>
      </w:r>
      <w:r w:rsidR="006B2A7E">
        <w:rPr>
          <w:rFonts w:ascii="Arial" w:eastAsia="Arial" w:hAnsi="Arial" w:cs="Arial"/>
          <w:sz w:val="20"/>
          <w:szCs w:val="20"/>
        </w:rPr>
        <w:t xml:space="preserve"> at wrap</w:t>
      </w:r>
      <w:r w:rsidR="00A600E6">
        <w:rPr>
          <w:rFonts w:ascii="Arial" w:eastAsia="Arial" w:hAnsi="Arial" w:cs="Arial"/>
          <w:sz w:val="20"/>
          <w:szCs w:val="20"/>
        </w:rPr>
        <w:t>.</w:t>
      </w:r>
    </w:p>
    <w:p w14:paraId="6B0F416D" w14:textId="7BAA905B" w:rsidR="00303C16" w:rsidRDefault="00303C16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Show gifts will be eco-conscious</w:t>
      </w:r>
      <w:r w:rsidR="00965D74">
        <w:rPr>
          <w:rFonts w:ascii="Arial" w:eastAsia="Arial" w:hAnsi="Arial" w:cs="Arial"/>
          <w:sz w:val="20"/>
          <w:szCs w:val="20"/>
        </w:rPr>
        <w:t xml:space="preserve"> (</w:t>
      </w:r>
      <w:r w:rsidR="0040709F">
        <w:rPr>
          <w:rFonts w:ascii="Arial" w:eastAsia="Arial" w:hAnsi="Arial" w:cs="Arial"/>
          <w:sz w:val="20"/>
          <w:szCs w:val="20"/>
        </w:rPr>
        <w:t>e</w:t>
      </w:r>
      <w:r w:rsidR="00965D74">
        <w:rPr>
          <w:rFonts w:ascii="Arial" w:eastAsia="Arial" w:hAnsi="Arial" w:cs="Arial"/>
          <w:sz w:val="20"/>
          <w:szCs w:val="20"/>
        </w:rPr>
        <w:t>.</w:t>
      </w:r>
      <w:r w:rsidR="0040709F">
        <w:rPr>
          <w:rFonts w:ascii="Arial" w:eastAsia="Arial" w:hAnsi="Arial" w:cs="Arial"/>
          <w:sz w:val="20"/>
          <w:szCs w:val="20"/>
        </w:rPr>
        <w:t>g.,</w:t>
      </w:r>
      <w:r w:rsidR="00965D74">
        <w:rPr>
          <w:rFonts w:ascii="Arial" w:eastAsia="Arial" w:hAnsi="Arial" w:cs="Arial"/>
          <w:sz w:val="20"/>
          <w:szCs w:val="20"/>
        </w:rPr>
        <w:t xml:space="preserve"> </w:t>
      </w:r>
      <w:r w:rsidR="00A860D2">
        <w:rPr>
          <w:rFonts w:ascii="Arial" w:eastAsia="Arial" w:hAnsi="Arial" w:cs="Arial"/>
          <w:sz w:val="20"/>
          <w:szCs w:val="20"/>
        </w:rPr>
        <w:t xml:space="preserve">re-usable </w:t>
      </w:r>
      <w:r w:rsidR="00965D74">
        <w:rPr>
          <w:rFonts w:ascii="Arial" w:eastAsia="Arial" w:hAnsi="Arial" w:cs="Arial"/>
          <w:sz w:val="20"/>
          <w:szCs w:val="20"/>
        </w:rPr>
        <w:t>water canteens,</w:t>
      </w:r>
      <w:r w:rsidR="00A860D2">
        <w:rPr>
          <w:rFonts w:ascii="Arial" w:eastAsia="Arial" w:hAnsi="Arial" w:cs="Arial"/>
          <w:sz w:val="20"/>
          <w:szCs w:val="20"/>
        </w:rPr>
        <w:t xml:space="preserve"> </w:t>
      </w:r>
      <w:r w:rsidR="00DF0F71">
        <w:rPr>
          <w:rFonts w:ascii="Arial" w:eastAsia="Arial" w:hAnsi="Arial" w:cs="Arial"/>
          <w:sz w:val="20"/>
          <w:szCs w:val="20"/>
        </w:rPr>
        <w:t xml:space="preserve">eco-brands for jackets, </w:t>
      </w:r>
      <w:r w:rsidR="00965D74">
        <w:rPr>
          <w:rFonts w:ascii="Arial" w:eastAsia="Arial" w:hAnsi="Arial" w:cs="Arial"/>
          <w:sz w:val="20"/>
          <w:szCs w:val="20"/>
        </w:rPr>
        <w:t>etc.)</w:t>
      </w:r>
    </w:p>
    <w:p w14:paraId="6D55429B" w14:textId="1CCB0790" w:rsidR="00EB34BE" w:rsidRDefault="00616E11" w:rsidP="00426F9E">
      <w:pPr>
        <w:numPr>
          <w:ilvl w:val="0"/>
          <w:numId w:val="11"/>
        </w:numPr>
        <w:spacing w:after="0" w:line="256" w:lineRule="auto"/>
        <w:ind w:left="10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production will </w:t>
      </w:r>
      <w:r w:rsidR="006B2A7E">
        <w:rPr>
          <w:rFonts w:ascii="Arial" w:eastAsia="Arial" w:hAnsi="Arial" w:cs="Arial"/>
          <w:sz w:val="20"/>
          <w:szCs w:val="20"/>
        </w:rPr>
        <w:t>invest in the local community</w:t>
      </w:r>
      <w:r>
        <w:rPr>
          <w:rFonts w:ascii="Arial" w:eastAsia="Arial" w:hAnsi="Arial" w:cs="Arial"/>
          <w:sz w:val="20"/>
          <w:szCs w:val="20"/>
        </w:rPr>
        <w:t>, such as donating funds to plant tree</w:t>
      </w:r>
      <w:r w:rsidR="006B2A7E">
        <w:rPr>
          <w:rFonts w:ascii="Arial" w:eastAsia="Arial" w:hAnsi="Arial" w:cs="Arial"/>
          <w:sz w:val="20"/>
          <w:szCs w:val="20"/>
        </w:rPr>
        <w:t xml:space="preserve">s, etc. </w:t>
      </w:r>
    </w:p>
    <w:p w14:paraId="33EDDD34" w14:textId="77777777" w:rsidR="006E0CE4" w:rsidRPr="00837754" w:rsidRDefault="006E0CE4" w:rsidP="00837754">
      <w:pPr>
        <w:spacing w:after="0" w:line="256" w:lineRule="auto"/>
        <w:ind w:left="1080"/>
        <w:rPr>
          <w:rFonts w:ascii="Arial" w:eastAsia="Arial" w:hAnsi="Arial" w:cs="Arial"/>
          <w:sz w:val="12"/>
          <w:szCs w:val="12"/>
        </w:rPr>
      </w:pPr>
    </w:p>
    <w:p w14:paraId="0B969C66" w14:textId="6C9CE112" w:rsidR="00487AEC" w:rsidRDefault="00EB34BE" w:rsidP="00837754">
      <w:pPr>
        <w:spacing w:after="0" w:line="256" w:lineRule="auto"/>
        <w:rPr>
          <w:rFonts w:ascii="Arial" w:eastAsia="Arial" w:hAnsi="Arial" w:cs="Arial"/>
          <w:sz w:val="20"/>
          <w:szCs w:val="20"/>
        </w:rPr>
      </w:pPr>
      <w:r w:rsidRPr="00EF1D8B">
        <w:rPr>
          <w:rFonts w:ascii="Arial" w:eastAsia="Arial" w:hAnsi="Arial" w:cs="Arial"/>
          <w:b/>
          <w:bCs/>
          <w:sz w:val="20"/>
          <w:szCs w:val="20"/>
        </w:rPr>
        <w:t xml:space="preserve">6. </w:t>
      </w:r>
      <w:r w:rsidR="00487AEC" w:rsidRPr="00EF1D8B">
        <w:rPr>
          <w:rFonts w:ascii="Arial" w:eastAsia="Arial" w:hAnsi="Arial" w:cs="Arial"/>
          <w:b/>
          <w:bCs/>
          <w:sz w:val="20"/>
          <w:szCs w:val="20"/>
        </w:rPr>
        <w:t>On-screen</w:t>
      </w:r>
    </w:p>
    <w:p w14:paraId="0093E8BF" w14:textId="04C1A6CF" w:rsidR="00487AEC" w:rsidRDefault="00487AEC" w:rsidP="00837754">
      <w:pPr>
        <w:pStyle w:val="NoSpacing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i. </w:t>
      </w:r>
      <w:r w:rsidR="00EB34BE" w:rsidRPr="00EB34BE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Set dec and props </w:t>
      </w:r>
      <w:r w:rsidR="001C3ADD">
        <w:rPr>
          <w:rFonts w:ascii="Arial" w:hAnsi="Arial" w:cs="Arial"/>
          <w:sz w:val="20"/>
          <w:szCs w:val="20"/>
        </w:rPr>
        <w:t xml:space="preserve">will </w:t>
      </w:r>
      <w:r w:rsidR="00BE16EF">
        <w:rPr>
          <w:rFonts w:ascii="Arial" w:hAnsi="Arial" w:cs="Arial"/>
          <w:sz w:val="20"/>
          <w:szCs w:val="20"/>
        </w:rPr>
        <w:t xml:space="preserve">incorporate </w:t>
      </w:r>
      <w:r>
        <w:rPr>
          <w:rFonts w:ascii="Arial" w:hAnsi="Arial" w:cs="Arial"/>
          <w:sz w:val="20"/>
          <w:szCs w:val="20"/>
        </w:rPr>
        <w:t xml:space="preserve">sustainable </w:t>
      </w:r>
      <w:r w:rsidR="00BE16EF">
        <w:rPr>
          <w:rFonts w:ascii="Arial" w:hAnsi="Arial" w:cs="Arial"/>
          <w:sz w:val="20"/>
          <w:szCs w:val="20"/>
        </w:rPr>
        <w:t>product</w:t>
      </w:r>
      <w:r w:rsidR="006E0CE4">
        <w:rPr>
          <w:rFonts w:ascii="Arial" w:hAnsi="Arial" w:cs="Arial"/>
          <w:sz w:val="20"/>
          <w:szCs w:val="20"/>
        </w:rPr>
        <w:t>s</w:t>
      </w:r>
      <w:r w:rsidR="00BE16EF">
        <w:rPr>
          <w:rFonts w:ascii="Arial" w:hAnsi="Arial" w:cs="Arial"/>
          <w:sz w:val="20"/>
          <w:szCs w:val="20"/>
        </w:rPr>
        <w:t xml:space="preserve">, behavior and message placement </w:t>
      </w:r>
      <w:r>
        <w:rPr>
          <w:rFonts w:ascii="Arial" w:hAnsi="Arial" w:cs="Arial"/>
          <w:sz w:val="20"/>
          <w:szCs w:val="20"/>
        </w:rPr>
        <w:t>when</w:t>
      </w:r>
      <w:r w:rsidR="00BB72C3">
        <w:rPr>
          <w:rFonts w:ascii="Arial" w:hAnsi="Arial" w:cs="Arial"/>
          <w:sz w:val="20"/>
          <w:szCs w:val="20"/>
        </w:rPr>
        <w:t>ever</w:t>
      </w:r>
      <w:r>
        <w:rPr>
          <w:rFonts w:ascii="Arial" w:hAnsi="Arial" w:cs="Arial"/>
          <w:sz w:val="20"/>
          <w:szCs w:val="20"/>
        </w:rPr>
        <w:t xml:space="preserve"> appropriate to the character and story (</w:t>
      </w:r>
      <w:r w:rsidR="00074D39">
        <w:rPr>
          <w:rFonts w:ascii="Arial" w:hAnsi="Arial" w:cs="Arial"/>
          <w:sz w:val="20"/>
          <w:szCs w:val="20"/>
        </w:rPr>
        <w:t>e.g.,</w:t>
      </w:r>
      <w:r>
        <w:rPr>
          <w:rFonts w:ascii="Arial" w:hAnsi="Arial" w:cs="Arial"/>
          <w:sz w:val="20"/>
          <w:szCs w:val="20"/>
        </w:rPr>
        <w:t xml:space="preserve"> reusables in place of single</w:t>
      </w:r>
      <w:r w:rsidR="00364DB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use </w:t>
      </w:r>
      <w:r w:rsidR="00BB72C3">
        <w:rPr>
          <w:rFonts w:ascii="Arial" w:hAnsi="Arial" w:cs="Arial"/>
          <w:sz w:val="20"/>
          <w:szCs w:val="20"/>
        </w:rPr>
        <w:t>item</w:t>
      </w:r>
      <w:r w:rsidR="00EF1D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electric cars etc.).</w:t>
      </w:r>
    </w:p>
    <w:p w14:paraId="2C41CC67" w14:textId="77777777" w:rsidR="00736E93" w:rsidRPr="00137E3B" w:rsidRDefault="00736E93" w:rsidP="00736E93">
      <w:pPr>
        <w:pStyle w:val="NoSpacing"/>
        <w:rPr>
          <w:rFonts w:ascii="Arial" w:hAnsi="Arial"/>
          <w:b/>
          <w:sz w:val="16"/>
        </w:rPr>
      </w:pPr>
    </w:p>
    <w:p w14:paraId="72D59982" w14:textId="14EE1E59" w:rsidR="00A53071" w:rsidRDefault="00A53071" w:rsidP="00A53071">
      <w:pPr>
        <w:keepNext/>
        <w:keepLines/>
        <w:tabs>
          <w:tab w:val="left" w:pos="90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In the event of any inconsistency between this addendum and the Agreement, the terms of this addendum shall prevail. Except as modified herein, </w:t>
      </w:r>
      <w:r w:rsidR="005F12CE"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 xml:space="preserve"> the terms of the Agreement shall remain in full force and effect. </w:t>
      </w:r>
    </w:p>
    <w:p w14:paraId="4A29A578" w14:textId="34B16192" w:rsidR="00A53071" w:rsidRPr="00226925" w:rsidRDefault="00A53071" w:rsidP="00A53071">
      <w:pPr>
        <w:rPr>
          <w:rFonts w:ascii="Arial" w:eastAsia="Arial" w:hAnsi="Arial" w:cs="Arial"/>
          <w:b/>
          <w:sz w:val="20"/>
          <w:szCs w:val="20"/>
        </w:rPr>
      </w:pPr>
      <w:r w:rsidRPr="00226925">
        <w:rPr>
          <w:rFonts w:ascii="Arial" w:eastAsia="Arial" w:hAnsi="Arial" w:cs="Arial"/>
          <w:b/>
          <w:sz w:val="20"/>
          <w:szCs w:val="20"/>
        </w:rPr>
        <w:t>Agreed and accepted</w:t>
      </w:r>
      <w:r w:rsidR="00D06141">
        <w:rPr>
          <w:rFonts w:ascii="Arial" w:eastAsia="Arial" w:hAnsi="Arial" w:cs="Arial"/>
          <w:b/>
          <w:sz w:val="20"/>
          <w:szCs w:val="20"/>
        </w:rPr>
        <w:t>:</w:t>
      </w:r>
    </w:p>
    <w:p w14:paraId="1B3C1B7A" w14:textId="7B5BFB5F" w:rsidR="00A53071" w:rsidRPr="00494B4A" w:rsidRDefault="00A53071" w:rsidP="00494B4A">
      <w:pPr>
        <w:rPr>
          <w:rFonts w:ascii="Arial" w:hAnsi="Arial" w:cs="Arial"/>
          <w:b/>
          <w:sz w:val="20"/>
          <w:szCs w:val="20"/>
        </w:rPr>
      </w:pPr>
      <w:r w:rsidRPr="00494B4A">
        <w:rPr>
          <w:rFonts w:ascii="Arial" w:hAnsi="Arial" w:cs="Arial"/>
          <w:b/>
          <w:color w:val="000000"/>
          <w:sz w:val="20"/>
          <w:szCs w:val="20"/>
        </w:rPr>
        <w:t>________________________</w:t>
      </w:r>
      <w:r w:rsidR="00A90E9A">
        <w:rPr>
          <w:rFonts w:ascii="Arial" w:hAnsi="Arial" w:cs="Arial"/>
          <w:b/>
          <w:color w:val="000000"/>
          <w:sz w:val="20"/>
          <w:szCs w:val="20"/>
        </w:rPr>
        <w:t>__________</w:t>
      </w:r>
      <w:r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="00A90E9A">
        <w:rPr>
          <w:rFonts w:ascii="Arial" w:hAnsi="Arial" w:cs="Arial"/>
          <w:b/>
          <w:color w:val="000000"/>
          <w:sz w:val="20"/>
          <w:szCs w:val="20"/>
        </w:rPr>
        <w:tab/>
      </w:r>
      <w:r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Pr="00494B4A">
        <w:rPr>
          <w:rFonts w:ascii="Arial" w:hAnsi="Arial" w:cs="Arial"/>
          <w:b/>
          <w:sz w:val="20"/>
          <w:szCs w:val="20"/>
        </w:rPr>
        <w:t>______________</w:t>
      </w:r>
      <w:r w:rsidR="00A90E9A">
        <w:rPr>
          <w:rFonts w:ascii="Arial" w:hAnsi="Arial" w:cs="Arial"/>
          <w:b/>
          <w:sz w:val="20"/>
          <w:szCs w:val="20"/>
        </w:rPr>
        <w:t>___________</w:t>
      </w:r>
      <w:r w:rsidRPr="00494B4A">
        <w:rPr>
          <w:rFonts w:ascii="Arial" w:hAnsi="Arial" w:cs="Arial"/>
          <w:b/>
          <w:sz w:val="20"/>
          <w:szCs w:val="20"/>
        </w:rPr>
        <w:t>__________</w:t>
      </w:r>
    </w:p>
    <w:p w14:paraId="08151E4F" w14:textId="4B13B5D2" w:rsidR="00226925" w:rsidRPr="00494B4A" w:rsidRDefault="005F12CE" w:rsidP="00494B4A">
      <w:pPr>
        <w:spacing w:after="0" w:line="240" w:lineRule="auto"/>
        <w:rPr>
          <w:rFonts w:ascii="Arial" w:hAnsi="Arial"/>
          <w:b/>
          <w:color w:val="000000"/>
          <w:sz w:val="20"/>
        </w:rPr>
      </w:pPr>
      <w:r w:rsidRPr="00742A31">
        <w:rPr>
          <w:rFonts w:ascii="Arial" w:hAnsi="Arial" w:cs="Arial"/>
          <w:b/>
          <w:color w:val="000000"/>
          <w:sz w:val="20"/>
          <w:szCs w:val="20"/>
        </w:rPr>
        <w:t>[</w:t>
      </w:r>
      <w:r w:rsidRPr="00742A31">
        <w:rPr>
          <w:rFonts w:ascii="Arial" w:hAnsi="Arial" w:cs="Arial"/>
          <w:b/>
          <w:color w:val="000000"/>
          <w:sz w:val="20"/>
          <w:szCs w:val="20"/>
          <w:highlight w:val="yellow"/>
        </w:rPr>
        <w:t>Production company]</w:t>
      </w:r>
      <w:r w:rsidRPr="00742A31">
        <w:rPr>
          <w:rFonts w:ascii="Arial" w:hAnsi="Arial" w:cs="Arial"/>
          <w:b/>
          <w:color w:val="000000"/>
          <w:sz w:val="20"/>
          <w:szCs w:val="20"/>
        </w:rPr>
        <w:tab/>
      </w:r>
      <w:r w:rsidR="00A53071"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="00A90E9A">
        <w:rPr>
          <w:rFonts w:ascii="Arial" w:hAnsi="Arial" w:cs="Arial"/>
          <w:b/>
          <w:color w:val="000000"/>
          <w:sz w:val="20"/>
          <w:szCs w:val="20"/>
        </w:rPr>
        <w:t>Date</w:t>
      </w:r>
      <w:r w:rsidR="00A53071"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="00A53071"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="00A53071" w:rsidRPr="00494B4A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 w:rsidR="00A53071" w:rsidRPr="00494B4A">
        <w:rPr>
          <w:rFonts w:ascii="Arial" w:hAnsi="Arial" w:cs="Arial"/>
          <w:b/>
          <w:color w:val="000000"/>
          <w:sz w:val="20"/>
          <w:szCs w:val="20"/>
        </w:rPr>
        <w:tab/>
      </w:r>
      <w:r w:rsidR="00A53071" w:rsidRPr="00494B4A">
        <w:rPr>
          <w:rFonts w:ascii="Arial" w:hAnsi="Arial" w:cs="Arial"/>
          <w:b/>
          <w:sz w:val="20"/>
          <w:szCs w:val="20"/>
        </w:rPr>
        <w:t>[</w:t>
      </w:r>
      <w:r w:rsidR="00A53071" w:rsidRPr="00226925">
        <w:rPr>
          <w:rFonts w:ascii="Arial" w:eastAsia="Arial" w:hAnsi="Arial" w:cs="Arial"/>
          <w:b/>
          <w:sz w:val="20"/>
          <w:szCs w:val="20"/>
          <w:highlight w:val="yellow"/>
        </w:rPr>
        <w:t>Artist]</w:t>
      </w:r>
      <w:r w:rsidR="00540B20">
        <w:rPr>
          <w:rFonts w:ascii="Arial" w:eastAsia="Arial" w:hAnsi="Arial" w:cs="Arial"/>
          <w:b/>
          <w:sz w:val="20"/>
          <w:szCs w:val="20"/>
        </w:rPr>
        <w:tab/>
      </w:r>
      <w:r w:rsidR="00540B20">
        <w:rPr>
          <w:rFonts w:ascii="Arial" w:eastAsia="Arial" w:hAnsi="Arial" w:cs="Arial"/>
          <w:b/>
          <w:sz w:val="20"/>
          <w:szCs w:val="20"/>
        </w:rPr>
        <w:tab/>
      </w:r>
      <w:r w:rsidR="00540B20">
        <w:rPr>
          <w:rFonts w:ascii="Arial" w:eastAsia="Arial" w:hAnsi="Arial" w:cs="Arial"/>
          <w:b/>
          <w:sz w:val="20"/>
          <w:szCs w:val="20"/>
        </w:rPr>
        <w:tab/>
      </w:r>
      <w:r w:rsidR="00540B20">
        <w:rPr>
          <w:rFonts w:ascii="Arial" w:eastAsia="Arial" w:hAnsi="Arial" w:cs="Arial"/>
          <w:b/>
          <w:sz w:val="20"/>
          <w:szCs w:val="20"/>
        </w:rPr>
        <w:tab/>
      </w:r>
      <w:r w:rsidR="00A90E9A">
        <w:rPr>
          <w:rFonts w:ascii="Arial" w:eastAsia="Arial" w:hAnsi="Arial" w:cs="Arial"/>
          <w:b/>
          <w:sz w:val="20"/>
          <w:szCs w:val="20"/>
        </w:rPr>
        <w:t xml:space="preserve">  Date</w:t>
      </w:r>
      <w:bookmarkStart w:id="0" w:name="_gjdgxs"/>
      <w:bookmarkEnd w:id="0"/>
    </w:p>
    <w:sectPr w:rsidR="00226925" w:rsidRPr="00494B4A" w:rsidSect="009453CD">
      <w:headerReference w:type="default" r:id="rId18"/>
      <w:footerReference w:type="default" r:id="rId19"/>
      <w:pgSz w:w="11906" w:h="16838"/>
      <w:pgMar w:top="45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9613" w14:textId="77777777" w:rsidR="004E0472" w:rsidRDefault="004E0472">
      <w:pPr>
        <w:spacing w:after="0" w:line="240" w:lineRule="auto"/>
      </w:pPr>
      <w:r>
        <w:separator/>
      </w:r>
    </w:p>
  </w:endnote>
  <w:endnote w:type="continuationSeparator" w:id="0">
    <w:p w14:paraId="71E4CD5F" w14:textId="77777777" w:rsidR="004E0472" w:rsidRDefault="004E0472">
      <w:pPr>
        <w:spacing w:after="0" w:line="240" w:lineRule="auto"/>
      </w:pPr>
      <w:r>
        <w:continuationSeparator/>
      </w:r>
    </w:p>
  </w:endnote>
  <w:endnote w:type="continuationNotice" w:id="1">
    <w:p w14:paraId="4982E432" w14:textId="77777777" w:rsidR="004E0472" w:rsidRDefault="004E0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77D5" w14:textId="0228E3EE" w:rsidR="00426F9E" w:rsidRDefault="00426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A23E" w14:textId="77777777" w:rsidR="004E0472" w:rsidRDefault="004E0472">
      <w:pPr>
        <w:spacing w:after="0" w:line="240" w:lineRule="auto"/>
      </w:pPr>
      <w:r>
        <w:separator/>
      </w:r>
    </w:p>
  </w:footnote>
  <w:footnote w:type="continuationSeparator" w:id="0">
    <w:p w14:paraId="22787020" w14:textId="77777777" w:rsidR="004E0472" w:rsidRDefault="004E0472">
      <w:pPr>
        <w:spacing w:after="0" w:line="240" w:lineRule="auto"/>
      </w:pPr>
      <w:r>
        <w:continuationSeparator/>
      </w:r>
    </w:p>
  </w:footnote>
  <w:footnote w:type="continuationNotice" w:id="1">
    <w:p w14:paraId="1599BDB4" w14:textId="77777777" w:rsidR="004E0472" w:rsidRDefault="004E04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6271" w14:textId="0DB43C3C" w:rsidR="00426F9E" w:rsidRDefault="00426F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                    </w:t>
    </w:r>
    <w:r>
      <w:rPr>
        <w:noProof/>
      </w:rPr>
      <w:drawing>
        <wp:inline distT="0" distB="0" distL="0" distR="0" wp14:anchorId="7CF8691E" wp14:editId="60E5AB84">
          <wp:extent cx="1609373" cy="890830"/>
          <wp:effectExtent l="0" t="0" r="0" b="0"/>
          <wp:docPr id="1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373" cy="8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08F"/>
    <w:multiLevelType w:val="multilevel"/>
    <w:tmpl w:val="EB3E424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DF00E1"/>
    <w:multiLevelType w:val="hybridMultilevel"/>
    <w:tmpl w:val="E9923E72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5476"/>
    <w:multiLevelType w:val="hybridMultilevel"/>
    <w:tmpl w:val="12221FD8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D5FA4"/>
    <w:multiLevelType w:val="hybridMultilevel"/>
    <w:tmpl w:val="ABB6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5505"/>
    <w:multiLevelType w:val="multilevel"/>
    <w:tmpl w:val="B74699C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6B2D74"/>
    <w:multiLevelType w:val="multilevel"/>
    <w:tmpl w:val="135E7852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7D2B57"/>
    <w:multiLevelType w:val="multilevel"/>
    <w:tmpl w:val="D960C48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FD6D44"/>
    <w:multiLevelType w:val="hybridMultilevel"/>
    <w:tmpl w:val="10C4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C6ADB"/>
    <w:multiLevelType w:val="multilevel"/>
    <w:tmpl w:val="5C6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B13AF1"/>
    <w:multiLevelType w:val="hybridMultilevel"/>
    <w:tmpl w:val="EA44D18E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5DA9"/>
    <w:multiLevelType w:val="hybridMultilevel"/>
    <w:tmpl w:val="DF4A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97095"/>
    <w:multiLevelType w:val="multilevel"/>
    <w:tmpl w:val="88F0D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44218"/>
    <w:multiLevelType w:val="multilevel"/>
    <w:tmpl w:val="AD6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43D6B"/>
    <w:multiLevelType w:val="hybridMultilevel"/>
    <w:tmpl w:val="004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33DBD"/>
    <w:multiLevelType w:val="hybridMultilevel"/>
    <w:tmpl w:val="7A4E5E72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5C59"/>
    <w:multiLevelType w:val="hybridMultilevel"/>
    <w:tmpl w:val="008ECA2A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90F48"/>
    <w:multiLevelType w:val="hybridMultilevel"/>
    <w:tmpl w:val="EB386198"/>
    <w:lvl w:ilvl="0" w:tplc="21201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7DBE"/>
    <w:multiLevelType w:val="multilevel"/>
    <w:tmpl w:val="81E0FA8A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14"/>
  </w:num>
  <w:num w:numId="5">
    <w:abstractNumId w:val="1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7"/>
  </w:num>
  <w:num w:numId="15">
    <w:abstractNumId w:val="3"/>
  </w:num>
  <w:num w:numId="16">
    <w:abstractNumId w:val="13"/>
  </w:num>
  <w:num w:numId="17">
    <w:abstractNumId w:val="12"/>
  </w:num>
  <w:num w:numId="18">
    <w:abstractNumId w:val="12"/>
  </w:num>
  <w:num w:numId="19">
    <w:abstractNumId w:val="8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B"/>
    <w:rsid w:val="0000651E"/>
    <w:rsid w:val="00010F48"/>
    <w:rsid w:val="00010F52"/>
    <w:rsid w:val="000141D1"/>
    <w:rsid w:val="00014F19"/>
    <w:rsid w:val="000224AC"/>
    <w:rsid w:val="000317D4"/>
    <w:rsid w:val="0004319D"/>
    <w:rsid w:val="00055B40"/>
    <w:rsid w:val="00066993"/>
    <w:rsid w:val="000712C1"/>
    <w:rsid w:val="000728DD"/>
    <w:rsid w:val="000744AD"/>
    <w:rsid w:val="00074D39"/>
    <w:rsid w:val="0007666E"/>
    <w:rsid w:val="000852ED"/>
    <w:rsid w:val="00085DC5"/>
    <w:rsid w:val="00086CE8"/>
    <w:rsid w:val="00091255"/>
    <w:rsid w:val="00092649"/>
    <w:rsid w:val="00092A5B"/>
    <w:rsid w:val="00092A96"/>
    <w:rsid w:val="00092CF5"/>
    <w:rsid w:val="0009366E"/>
    <w:rsid w:val="00094C58"/>
    <w:rsid w:val="000955C9"/>
    <w:rsid w:val="000B10DB"/>
    <w:rsid w:val="000B3838"/>
    <w:rsid w:val="000B5AFC"/>
    <w:rsid w:val="000B6FED"/>
    <w:rsid w:val="000C72C7"/>
    <w:rsid w:val="000D0342"/>
    <w:rsid w:val="000E08EA"/>
    <w:rsid w:val="000E78CF"/>
    <w:rsid w:val="0010507E"/>
    <w:rsid w:val="00105E8F"/>
    <w:rsid w:val="00106BF3"/>
    <w:rsid w:val="001103D3"/>
    <w:rsid w:val="001156DF"/>
    <w:rsid w:val="0013179C"/>
    <w:rsid w:val="00137E3B"/>
    <w:rsid w:val="001578AB"/>
    <w:rsid w:val="001629CF"/>
    <w:rsid w:val="00165189"/>
    <w:rsid w:val="00165339"/>
    <w:rsid w:val="00165B04"/>
    <w:rsid w:val="001704B7"/>
    <w:rsid w:val="0017055B"/>
    <w:rsid w:val="00171830"/>
    <w:rsid w:val="0017507A"/>
    <w:rsid w:val="00184EF7"/>
    <w:rsid w:val="001909A3"/>
    <w:rsid w:val="00197353"/>
    <w:rsid w:val="001A0D36"/>
    <w:rsid w:val="001A10EC"/>
    <w:rsid w:val="001B01FD"/>
    <w:rsid w:val="001C1F27"/>
    <w:rsid w:val="001C3ADD"/>
    <w:rsid w:val="001C6C0D"/>
    <w:rsid w:val="001D4F32"/>
    <w:rsid w:val="001E2DE6"/>
    <w:rsid w:val="001E5FE8"/>
    <w:rsid w:val="001E6385"/>
    <w:rsid w:val="001F0418"/>
    <w:rsid w:val="001F0D90"/>
    <w:rsid w:val="001F28AA"/>
    <w:rsid w:val="001F4ADA"/>
    <w:rsid w:val="001F6F0D"/>
    <w:rsid w:val="002009F5"/>
    <w:rsid w:val="002018CA"/>
    <w:rsid w:val="002044C0"/>
    <w:rsid w:val="00207732"/>
    <w:rsid w:val="00217BA1"/>
    <w:rsid w:val="00220028"/>
    <w:rsid w:val="00226925"/>
    <w:rsid w:val="00227526"/>
    <w:rsid w:val="0023303C"/>
    <w:rsid w:val="00236932"/>
    <w:rsid w:val="00242C44"/>
    <w:rsid w:val="002439FC"/>
    <w:rsid w:val="00251B8E"/>
    <w:rsid w:val="002549D1"/>
    <w:rsid w:val="00263A2C"/>
    <w:rsid w:val="00265E21"/>
    <w:rsid w:val="00275088"/>
    <w:rsid w:val="00282C5C"/>
    <w:rsid w:val="00290493"/>
    <w:rsid w:val="00292140"/>
    <w:rsid w:val="00293918"/>
    <w:rsid w:val="002A0D7B"/>
    <w:rsid w:val="002A7EB0"/>
    <w:rsid w:val="002B0065"/>
    <w:rsid w:val="002B1E0E"/>
    <w:rsid w:val="002B4E76"/>
    <w:rsid w:val="002C6FC1"/>
    <w:rsid w:val="002C7AE3"/>
    <w:rsid w:val="002E01FA"/>
    <w:rsid w:val="002E04CD"/>
    <w:rsid w:val="002E18AA"/>
    <w:rsid w:val="002E28E5"/>
    <w:rsid w:val="002E58C2"/>
    <w:rsid w:val="002F04B9"/>
    <w:rsid w:val="002F755F"/>
    <w:rsid w:val="00303C16"/>
    <w:rsid w:val="00315806"/>
    <w:rsid w:val="0032199C"/>
    <w:rsid w:val="00327C68"/>
    <w:rsid w:val="00330069"/>
    <w:rsid w:val="00342083"/>
    <w:rsid w:val="00353806"/>
    <w:rsid w:val="00353839"/>
    <w:rsid w:val="003579A8"/>
    <w:rsid w:val="00360D14"/>
    <w:rsid w:val="00361F70"/>
    <w:rsid w:val="00364DB2"/>
    <w:rsid w:val="00371A3D"/>
    <w:rsid w:val="00373742"/>
    <w:rsid w:val="00374018"/>
    <w:rsid w:val="00375803"/>
    <w:rsid w:val="003807E3"/>
    <w:rsid w:val="00382410"/>
    <w:rsid w:val="00383CF1"/>
    <w:rsid w:val="00385D6F"/>
    <w:rsid w:val="003929E0"/>
    <w:rsid w:val="00395B40"/>
    <w:rsid w:val="00395DCE"/>
    <w:rsid w:val="003A3EF2"/>
    <w:rsid w:val="003C1FC9"/>
    <w:rsid w:val="003C548F"/>
    <w:rsid w:val="003D1E4B"/>
    <w:rsid w:val="003F5CE1"/>
    <w:rsid w:val="003F7961"/>
    <w:rsid w:val="0040709F"/>
    <w:rsid w:val="00415B2D"/>
    <w:rsid w:val="00417141"/>
    <w:rsid w:val="00421FB6"/>
    <w:rsid w:val="00422DA6"/>
    <w:rsid w:val="00422F02"/>
    <w:rsid w:val="0042459B"/>
    <w:rsid w:val="00426F9E"/>
    <w:rsid w:val="00433578"/>
    <w:rsid w:val="0045579B"/>
    <w:rsid w:val="004603C7"/>
    <w:rsid w:val="00461A8A"/>
    <w:rsid w:val="004634E7"/>
    <w:rsid w:val="0046409B"/>
    <w:rsid w:val="00474CC7"/>
    <w:rsid w:val="004752BA"/>
    <w:rsid w:val="004764F4"/>
    <w:rsid w:val="00480D3C"/>
    <w:rsid w:val="00484693"/>
    <w:rsid w:val="00485710"/>
    <w:rsid w:val="00487AEC"/>
    <w:rsid w:val="00494B4A"/>
    <w:rsid w:val="004B6F4B"/>
    <w:rsid w:val="004C4695"/>
    <w:rsid w:val="004E0472"/>
    <w:rsid w:val="004F20D6"/>
    <w:rsid w:val="004F2867"/>
    <w:rsid w:val="004F4109"/>
    <w:rsid w:val="004F48DC"/>
    <w:rsid w:val="004F6F3D"/>
    <w:rsid w:val="005023B8"/>
    <w:rsid w:val="00506C93"/>
    <w:rsid w:val="00511ED2"/>
    <w:rsid w:val="005164A4"/>
    <w:rsid w:val="005167FA"/>
    <w:rsid w:val="00530E41"/>
    <w:rsid w:val="005340DC"/>
    <w:rsid w:val="005363F9"/>
    <w:rsid w:val="00540B20"/>
    <w:rsid w:val="00542A6B"/>
    <w:rsid w:val="005469C3"/>
    <w:rsid w:val="00547B96"/>
    <w:rsid w:val="00555599"/>
    <w:rsid w:val="00561501"/>
    <w:rsid w:val="00561903"/>
    <w:rsid w:val="00563CB4"/>
    <w:rsid w:val="00566B88"/>
    <w:rsid w:val="0057247E"/>
    <w:rsid w:val="00575013"/>
    <w:rsid w:val="005A05C8"/>
    <w:rsid w:val="005A0700"/>
    <w:rsid w:val="005A72A9"/>
    <w:rsid w:val="005B0233"/>
    <w:rsid w:val="005B6FB7"/>
    <w:rsid w:val="005C7232"/>
    <w:rsid w:val="005D536E"/>
    <w:rsid w:val="005E3520"/>
    <w:rsid w:val="005E761C"/>
    <w:rsid w:val="005F12CE"/>
    <w:rsid w:val="006016B6"/>
    <w:rsid w:val="00603752"/>
    <w:rsid w:val="00604E6D"/>
    <w:rsid w:val="00616159"/>
    <w:rsid w:val="00616E11"/>
    <w:rsid w:val="0062005F"/>
    <w:rsid w:val="0062110C"/>
    <w:rsid w:val="00624BB0"/>
    <w:rsid w:val="00626FB0"/>
    <w:rsid w:val="00627586"/>
    <w:rsid w:val="00635386"/>
    <w:rsid w:val="00636D43"/>
    <w:rsid w:val="00637452"/>
    <w:rsid w:val="006426D8"/>
    <w:rsid w:val="00645A95"/>
    <w:rsid w:val="00647359"/>
    <w:rsid w:val="00650D48"/>
    <w:rsid w:val="00652997"/>
    <w:rsid w:val="00652E2D"/>
    <w:rsid w:val="00662D7D"/>
    <w:rsid w:val="0067335B"/>
    <w:rsid w:val="0067654E"/>
    <w:rsid w:val="00677D44"/>
    <w:rsid w:val="00682E40"/>
    <w:rsid w:val="006874CC"/>
    <w:rsid w:val="006966B3"/>
    <w:rsid w:val="006A5CE6"/>
    <w:rsid w:val="006B034F"/>
    <w:rsid w:val="006B2A7E"/>
    <w:rsid w:val="006B64C0"/>
    <w:rsid w:val="006C2540"/>
    <w:rsid w:val="006C31D3"/>
    <w:rsid w:val="006D14DD"/>
    <w:rsid w:val="006D16CA"/>
    <w:rsid w:val="006D5489"/>
    <w:rsid w:val="006E0CE4"/>
    <w:rsid w:val="006E208C"/>
    <w:rsid w:val="006E50F5"/>
    <w:rsid w:val="006F2801"/>
    <w:rsid w:val="006F7625"/>
    <w:rsid w:val="00700858"/>
    <w:rsid w:val="00704DF3"/>
    <w:rsid w:val="0071073D"/>
    <w:rsid w:val="00715ECB"/>
    <w:rsid w:val="007234FE"/>
    <w:rsid w:val="00726395"/>
    <w:rsid w:val="00727F25"/>
    <w:rsid w:val="007365F6"/>
    <w:rsid w:val="00736E93"/>
    <w:rsid w:val="00743D39"/>
    <w:rsid w:val="00764C10"/>
    <w:rsid w:val="00766E1F"/>
    <w:rsid w:val="00770133"/>
    <w:rsid w:val="00775B1E"/>
    <w:rsid w:val="00776186"/>
    <w:rsid w:val="007817ED"/>
    <w:rsid w:val="00784FBA"/>
    <w:rsid w:val="0079339D"/>
    <w:rsid w:val="00795180"/>
    <w:rsid w:val="007A2434"/>
    <w:rsid w:val="007D5C4E"/>
    <w:rsid w:val="007E0A36"/>
    <w:rsid w:val="007E323E"/>
    <w:rsid w:val="007E4941"/>
    <w:rsid w:val="007F2EC7"/>
    <w:rsid w:val="007F4D73"/>
    <w:rsid w:val="007F6F8B"/>
    <w:rsid w:val="00802179"/>
    <w:rsid w:val="00803058"/>
    <w:rsid w:val="008107B9"/>
    <w:rsid w:val="00811E70"/>
    <w:rsid w:val="00815656"/>
    <w:rsid w:val="00823524"/>
    <w:rsid w:val="008279B8"/>
    <w:rsid w:val="0083013A"/>
    <w:rsid w:val="00837754"/>
    <w:rsid w:val="008378DD"/>
    <w:rsid w:val="008463C3"/>
    <w:rsid w:val="008540B7"/>
    <w:rsid w:val="008546C6"/>
    <w:rsid w:val="00857953"/>
    <w:rsid w:val="00860331"/>
    <w:rsid w:val="00860F42"/>
    <w:rsid w:val="0086133A"/>
    <w:rsid w:val="00863458"/>
    <w:rsid w:val="008759D8"/>
    <w:rsid w:val="00876A93"/>
    <w:rsid w:val="00877A79"/>
    <w:rsid w:val="00880579"/>
    <w:rsid w:val="008903B2"/>
    <w:rsid w:val="00892C19"/>
    <w:rsid w:val="008A7905"/>
    <w:rsid w:val="008B1C2B"/>
    <w:rsid w:val="008B2393"/>
    <w:rsid w:val="008B305F"/>
    <w:rsid w:val="008C38E0"/>
    <w:rsid w:val="008C6C47"/>
    <w:rsid w:val="008D4FCA"/>
    <w:rsid w:val="008D6AFD"/>
    <w:rsid w:val="008E38F1"/>
    <w:rsid w:val="008E3B03"/>
    <w:rsid w:val="00902F84"/>
    <w:rsid w:val="0090531F"/>
    <w:rsid w:val="00905920"/>
    <w:rsid w:val="009136C1"/>
    <w:rsid w:val="009152B7"/>
    <w:rsid w:val="009229B8"/>
    <w:rsid w:val="00931A14"/>
    <w:rsid w:val="00932DB0"/>
    <w:rsid w:val="00934B53"/>
    <w:rsid w:val="00941458"/>
    <w:rsid w:val="009453CD"/>
    <w:rsid w:val="0095159D"/>
    <w:rsid w:val="00957B0C"/>
    <w:rsid w:val="00963084"/>
    <w:rsid w:val="00965D74"/>
    <w:rsid w:val="00967113"/>
    <w:rsid w:val="0097092D"/>
    <w:rsid w:val="0097303D"/>
    <w:rsid w:val="00975019"/>
    <w:rsid w:val="009772AF"/>
    <w:rsid w:val="0098410D"/>
    <w:rsid w:val="0099715B"/>
    <w:rsid w:val="0099796D"/>
    <w:rsid w:val="009A3561"/>
    <w:rsid w:val="009B2289"/>
    <w:rsid w:val="009B5957"/>
    <w:rsid w:val="009C00DA"/>
    <w:rsid w:val="009C3130"/>
    <w:rsid w:val="009C609F"/>
    <w:rsid w:val="009C7539"/>
    <w:rsid w:val="009D2378"/>
    <w:rsid w:val="009D5332"/>
    <w:rsid w:val="009D5C9B"/>
    <w:rsid w:val="009D76CA"/>
    <w:rsid w:val="009E18E0"/>
    <w:rsid w:val="009E3929"/>
    <w:rsid w:val="009E3ED3"/>
    <w:rsid w:val="009E59AA"/>
    <w:rsid w:val="009F6B84"/>
    <w:rsid w:val="00A00634"/>
    <w:rsid w:val="00A22408"/>
    <w:rsid w:val="00A22BCD"/>
    <w:rsid w:val="00A4011D"/>
    <w:rsid w:val="00A40447"/>
    <w:rsid w:val="00A45C76"/>
    <w:rsid w:val="00A53071"/>
    <w:rsid w:val="00A55DC9"/>
    <w:rsid w:val="00A57057"/>
    <w:rsid w:val="00A600E6"/>
    <w:rsid w:val="00A6132A"/>
    <w:rsid w:val="00A6564E"/>
    <w:rsid w:val="00A70F77"/>
    <w:rsid w:val="00A736FB"/>
    <w:rsid w:val="00A73864"/>
    <w:rsid w:val="00A743F6"/>
    <w:rsid w:val="00A860D2"/>
    <w:rsid w:val="00A8631D"/>
    <w:rsid w:val="00A90E9A"/>
    <w:rsid w:val="00A96ADF"/>
    <w:rsid w:val="00AA18DA"/>
    <w:rsid w:val="00AA485F"/>
    <w:rsid w:val="00AB042E"/>
    <w:rsid w:val="00AB12A1"/>
    <w:rsid w:val="00AB1DCF"/>
    <w:rsid w:val="00AB29CF"/>
    <w:rsid w:val="00AD4DC4"/>
    <w:rsid w:val="00AD5E2D"/>
    <w:rsid w:val="00AF564A"/>
    <w:rsid w:val="00AF6687"/>
    <w:rsid w:val="00B00B71"/>
    <w:rsid w:val="00B0754B"/>
    <w:rsid w:val="00B11C82"/>
    <w:rsid w:val="00B1657D"/>
    <w:rsid w:val="00B173EE"/>
    <w:rsid w:val="00B17643"/>
    <w:rsid w:val="00B21265"/>
    <w:rsid w:val="00B3259C"/>
    <w:rsid w:val="00B369CF"/>
    <w:rsid w:val="00B373F0"/>
    <w:rsid w:val="00B77E40"/>
    <w:rsid w:val="00B813B4"/>
    <w:rsid w:val="00B81871"/>
    <w:rsid w:val="00B97AC1"/>
    <w:rsid w:val="00BA0531"/>
    <w:rsid w:val="00BA16D6"/>
    <w:rsid w:val="00BA2A01"/>
    <w:rsid w:val="00BA6E60"/>
    <w:rsid w:val="00BB25A3"/>
    <w:rsid w:val="00BB440F"/>
    <w:rsid w:val="00BB72C3"/>
    <w:rsid w:val="00BC118F"/>
    <w:rsid w:val="00BC2238"/>
    <w:rsid w:val="00BC2A7A"/>
    <w:rsid w:val="00BD0686"/>
    <w:rsid w:val="00BE0659"/>
    <w:rsid w:val="00BE16EF"/>
    <w:rsid w:val="00BF2C5D"/>
    <w:rsid w:val="00C07B23"/>
    <w:rsid w:val="00C14862"/>
    <w:rsid w:val="00C30C85"/>
    <w:rsid w:val="00C33362"/>
    <w:rsid w:val="00C4092C"/>
    <w:rsid w:val="00C40D02"/>
    <w:rsid w:val="00C4356F"/>
    <w:rsid w:val="00C53E8C"/>
    <w:rsid w:val="00C6018A"/>
    <w:rsid w:val="00C61263"/>
    <w:rsid w:val="00C629EA"/>
    <w:rsid w:val="00C705ED"/>
    <w:rsid w:val="00C811E7"/>
    <w:rsid w:val="00C81798"/>
    <w:rsid w:val="00C82952"/>
    <w:rsid w:val="00C8385F"/>
    <w:rsid w:val="00C86ED3"/>
    <w:rsid w:val="00C91A8E"/>
    <w:rsid w:val="00CC4B8C"/>
    <w:rsid w:val="00CC70E5"/>
    <w:rsid w:val="00CD04B7"/>
    <w:rsid w:val="00CD746E"/>
    <w:rsid w:val="00CD74FF"/>
    <w:rsid w:val="00CD772D"/>
    <w:rsid w:val="00CE0BCC"/>
    <w:rsid w:val="00CE65FA"/>
    <w:rsid w:val="00CF1293"/>
    <w:rsid w:val="00CF7EA6"/>
    <w:rsid w:val="00D0219F"/>
    <w:rsid w:val="00D06141"/>
    <w:rsid w:val="00D23E13"/>
    <w:rsid w:val="00D23FFD"/>
    <w:rsid w:val="00D32683"/>
    <w:rsid w:val="00D469E6"/>
    <w:rsid w:val="00D4717C"/>
    <w:rsid w:val="00D54B14"/>
    <w:rsid w:val="00D54E3E"/>
    <w:rsid w:val="00D60236"/>
    <w:rsid w:val="00D66CB6"/>
    <w:rsid w:val="00D744BB"/>
    <w:rsid w:val="00D76585"/>
    <w:rsid w:val="00D77581"/>
    <w:rsid w:val="00D83791"/>
    <w:rsid w:val="00D839C2"/>
    <w:rsid w:val="00D85D04"/>
    <w:rsid w:val="00D942EB"/>
    <w:rsid w:val="00D94935"/>
    <w:rsid w:val="00D95E26"/>
    <w:rsid w:val="00DA170A"/>
    <w:rsid w:val="00DA2CAE"/>
    <w:rsid w:val="00DB48CB"/>
    <w:rsid w:val="00DB7998"/>
    <w:rsid w:val="00DC2C65"/>
    <w:rsid w:val="00DD1BC2"/>
    <w:rsid w:val="00DD6105"/>
    <w:rsid w:val="00DE175E"/>
    <w:rsid w:val="00DE2F0E"/>
    <w:rsid w:val="00DE4147"/>
    <w:rsid w:val="00DE76F7"/>
    <w:rsid w:val="00DF0F71"/>
    <w:rsid w:val="00DF4424"/>
    <w:rsid w:val="00E01AB5"/>
    <w:rsid w:val="00E11372"/>
    <w:rsid w:val="00E128C2"/>
    <w:rsid w:val="00E1313E"/>
    <w:rsid w:val="00E221E8"/>
    <w:rsid w:val="00E2225C"/>
    <w:rsid w:val="00E2238B"/>
    <w:rsid w:val="00E25742"/>
    <w:rsid w:val="00E30A61"/>
    <w:rsid w:val="00E34E81"/>
    <w:rsid w:val="00E379A1"/>
    <w:rsid w:val="00E4412D"/>
    <w:rsid w:val="00E63352"/>
    <w:rsid w:val="00E71415"/>
    <w:rsid w:val="00E7446C"/>
    <w:rsid w:val="00E85F49"/>
    <w:rsid w:val="00E91CB0"/>
    <w:rsid w:val="00EA2D6E"/>
    <w:rsid w:val="00EB2ECD"/>
    <w:rsid w:val="00EB34BE"/>
    <w:rsid w:val="00EC4EEB"/>
    <w:rsid w:val="00EC6194"/>
    <w:rsid w:val="00EC7697"/>
    <w:rsid w:val="00ED222F"/>
    <w:rsid w:val="00ED2A7D"/>
    <w:rsid w:val="00ED2C54"/>
    <w:rsid w:val="00EE0042"/>
    <w:rsid w:val="00EE7B0E"/>
    <w:rsid w:val="00EF1D8B"/>
    <w:rsid w:val="00EF62DB"/>
    <w:rsid w:val="00F00D36"/>
    <w:rsid w:val="00F045F3"/>
    <w:rsid w:val="00F0568F"/>
    <w:rsid w:val="00F0735A"/>
    <w:rsid w:val="00F11441"/>
    <w:rsid w:val="00F1462D"/>
    <w:rsid w:val="00F15F55"/>
    <w:rsid w:val="00F16DB0"/>
    <w:rsid w:val="00F17F33"/>
    <w:rsid w:val="00F33FEE"/>
    <w:rsid w:val="00F3490E"/>
    <w:rsid w:val="00F412EE"/>
    <w:rsid w:val="00F52DA8"/>
    <w:rsid w:val="00F54239"/>
    <w:rsid w:val="00F569C8"/>
    <w:rsid w:val="00F56D11"/>
    <w:rsid w:val="00F62D16"/>
    <w:rsid w:val="00F652AA"/>
    <w:rsid w:val="00F6688D"/>
    <w:rsid w:val="00F717CE"/>
    <w:rsid w:val="00F84B68"/>
    <w:rsid w:val="00FA7264"/>
    <w:rsid w:val="00FC301F"/>
    <w:rsid w:val="00FC5A88"/>
    <w:rsid w:val="00FD1F4A"/>
    <w:rsid w:val="00FE2605"/>
    <w:rsid w:val="00FE643D"/>
    <w:rsid w:val="00FF0BEF"/>
    <w:rsid w:val="00FF72DD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CCBDA"/>
  <w15:docId w15:val="{3F1CE903-322C-5441-8961-6CF838F6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66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4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04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8E"/>
  </w:style>
  <w:style w:type="paragraph" w:styleId="Footer">
    <w:name w:val="footer"/>
    <w:basedOn w:val="Normal"/>
    <w:link w:val="FooterChar"/>
    <w:uiPriority w:val="99"/>
    <w:unhideWhenUsed/>
    <w:rsid w:val="00C91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8E"/>
  </w:style>
  <w:style w:type="character" w:styleId="CommentReference">
    <w:name w:val="annotation reference"/>
    <w:basedOn w:val="DefaultParagraphFont"/>
    <w:uiPriority w:val="99"/>
    <w:semiHidden/>
    <w:unhideWhenUsed/>
    <w:rsid w:val="00207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9796D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F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4F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59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94B4A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DefaultParagraphFont"/>
    <w:rsid w:val="00A45C76"/>
  </w:style>
  <w:style w:type="character" w:customStyle="1" w:styleId="yiv0298769699">
    <w:name w:val="yiv0298769699"/>
    <w:basedOn w:val="DefaultParagraphFont"/>
    <w:rsid w:val="005363F9"/>
  </w:style>
  <w:style w:type="character" w:customStyle="1" w:styleId="yiv7980179650">
    <w:name w:val="yiv7980179650"/>
    <w:basedOn w:val="DefaultParagraphFont"/>
    <w:rsid w:val="00CC70E5"/>
  </w:style>
  <w:style w:type="character" w:customStyle="1" w:styleId="yiv7152126277">
    <w:name w:val="yiv7152126277"/>
    <w:basedOn w:val="DefaultParagraphFont"/>
    <w:rsid w:val="00E01AB5"/>
  </w:style>
  <w:style w:type="character" w:customStyle="1" w:styleId="yiv1797263185">
    <w:name w:val="yiv1797263185"/>
    <w:basedOn w:val="DefaultParagraphFont"/>
    <w:rsid w:val="00426F9E"/>
  </w:style>
  <w:style w:type="character" w:styleId="UnresolvedMention">
    <w:name w:val="Unresolved Mention"/>
    <w:basedOn w:val="DefaultParagraphFont"/>
    <w:uiPriority w:val="99"/>
    <w:semiHidden/>
    <w:unhideWhenUsed/>
    <w:rsid w:val="0089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2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5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4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2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wg.org/guides/cleaners/content/top_produc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wg.org/skindeep/" TargetMode="External"/><Relationship Id="rId17" Type="http://schemas.openxmlformats.org/officeDocument/2006/relationships/hyperlink" Target="https://www.green4ema.org/ema-green-seal-produc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dicaljewelrymakeover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wg.org/guides/cleaners/content/top_produc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irgold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irmine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596AE952147469A7B3ADEF6FDE491" ma:contentTypeVersion="13" ma:contentTypeDescription="Create a new document." ma:contentTypeScope="" ma:versionID="e7b9fe2b05e03aa4c89b393c92b56fb4">
  <xsd:schema xmlns:xsd="http://www.w3.org/2001/XMLSchema" xmlns:xs="http://www.w3.org/2001/XMLSchema" xmlns:p="http://schemas.microsoft.com/office/2006/metadata/properties" xmlns:ns3="91fc7b1a-5c67-417d-80f8-96c58bf83b2c" xmlns:ns4="35c54e0d-9c6c-4e87-85a7-d10b03f447a1" targetNamespace="http://schemas.microsoft.com/office/2006/metadata/properties" ma:root="true" ma:fieldsID="3ecdccf3c695ded5a36b25b8e390bba3" ns3:_="" ns4:_="">
    <xsd:import namespace="91fc7b1a-5c67-417d-80f8-96c58bf83b2c"/>
    <xsd:import namespace="35c54e0d-9c6c-4e87-85a7-d10b03f44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c7b1a-5c67-417d-80f8-96c58bf83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4e0d-9c6c-4e87-85a7-d10b03f44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596AE952147469A7B3ADEF6FDE491" ma:contentTypeVersion="13" ma:contentTypeDescription="Create a new document." ma:contentTypeScope="" ma:versionID="e7b9fe2b05e03aa4c89b393c92b56fb4">
  <xsd:schema xmlns:xsd="http://www.w3.org/2001/XMLSchema" xmlns:xs="http://www.w3.org/2001/XMLSchema" xmlns:p="http://schemas.microsoft.com/office/2006/metadata/properties" xmlns:ns3="91fc7b1a-5c67-417d-80f8-96c58bf83b2c" xmlns:ns4="35c54e0d-9c6c-4e87-85a7-d10b03f447a1" targetNamespace="http://schemas.microsoft.com/office/2006/metadata/properties" ma:root="true" ma:fieldsID="3ecdccf3c695ded5a36b25b8e390bba3" ns3:_="" ns4:_="">
    <xsd:import namespace="91fc7b1a-5c67-417d-80f8-96c58bf83b2c"/>
    <xsd:import namespace="35c54e0d-9c6c-4e87-85a7-d10b03f44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c7b1a-5c67-417d-80f8-96c58bf83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4e0d-9c6c-4e87-85a7-d10b03f44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52969-2446-4E48-A51B-0E8F6E4E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c7b1a-5c67-417d-80f8-96c58bf83b2c"/>
    <ds:schemaRef ds:uri="35c54e0d-9c6c-4e87-85a7-d10b03f4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4A464-4EC8-4571-97FA-E01DE960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c7b1a-5c67-417d-80f8-96c58bf83b2c"/>
    <ds:schemaRef ds:uri="35c54e0d-9c6c-4e87-85a7-d10b03f44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D66F5-95E3-4982-88E8-CF57840CD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18B8A-E290-4559-BE95-AC720C107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 Harris</dc:creator>
  <cp:lastModifiedBy>Aicha Bangoura</cp:lastModifiedBy>
  <cp:revision>3</cp:revision>
  <cp:lastPrinted>2020-02-05T17:50:00Z</cp:lastPrinted>
  <dcterms:created xsi:type="dcterms:W3CDTF">2021-06-23T18:08:00Z</dcterms:created>
  <dcterms:modified xsi:type="dcterms:W3CDTF">2021-06-25T17:48:00Z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0x010100C45596AE952147469A7B3ADEF6FDE491</vt:lpwstr>
  </property>
</Properties>
</file>